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3" w:type="dxa"/>
        <w:tblLook w:val="01E0" w:firstRow="1" w:lastRow="1" w:firstColumn="1" w:lastColumn="1" w:noHBand="0" w:noVBand="0"/>
      </w:tblPr>
      <w:tblGrid>
        <w:gridCol w:w="5671"/>
        <w:gridCol w:w="4961"/>
      </w:tblGrid>
      <w:tr w:rsidR="00FE4437" w:rsidRPr="00FE4437" w14:paraId="4A0C9C4F" w14:textId="77777777" w:rsidTr="0030318C">
        <w:trPr>
          <w:trHeight w:val="3969"/>
        </w:trPr>
        <w:tc>
          <w:tcPr>
            <w:tcW w:w="5671" w:type="dxa"/>
          </w:tcPr>
          <w:p w14:paraId="259C977F" w14:textId="160A8220" w:rsidR="00FE4437" w:rsidRPr="00FE4437" w:rsidRDefault="00FE4437" w:rsidP="00FE4437">
            <w:pPr>
              <w:spacing w:after="0" w:line="240" w:lineRule="auto"/>
              <w:ind w:right="141" w:firstLine="36"/>
              <w:jc w:val="both"/>
              <w:rPr>
                <w:rFonts w:ascii="Calibri" w:hAnsi="Calibri" w:cs="Calibri"/>
                <w:sz w:val="20"/>
                <w:szCs w:val="20"/>
              </w:rPr>
            </w:pPr>
            <w:r w:rsidRPr="00FE4437">
              <w:rPr>
                <w:rFonts w:ascii="Calibri" w:hAnsi="Calibri" w:cs="Calibri"/>
                <w:sz w:val="20"/>
                <w:szCs w:val="20"/>
              </w:rPr>
              <w:t xml:space="preserve">        </w:t>
            </w:r>
            <w:r w:rsidRPr="00FE4437">
              <w:rPr>
                <w:rFonts w:ascii="Calibri" w:hAnsi="Calibri" w:cs="Calibri"/>
                <w:noProof/>
                <w:sz w:val="24"/>
                <w:szCs w:val="24"/>
                <w:lang w:eastAsia="el-GR"/>
              </w:rPr>
              <w:drawing>
                <wp:inline distT="0" distB="0" distL="0" distR="0" wp14:anchorId="6557BBF8" wp14:editId="41C91DF4">
                  <wp:extent cx="899160" cy="7848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160" cy="784860"/>
                          </a:xfrm>
                          <a:prstGeom prst="rect">
                            <a:avLst/>
                          </a:prstGeom>
                          <a:noFill/>
                          <a:ln>
                            <a:noFill/>
                          </a:ln>
                        </pic:spPr>
                      </pic:pic>
                    </a:graphicData>
                  </a:graphic>
                </wp:inline>
              </w:drawing>
            </w:r>
          </w:p>
          <w:p w14:paraId="45768438"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ΕΛΛΗΝΙΚΗ ΔΗΜΟΚΡΑΤΙΑ</w:t>
            </w:r>
          </w:p>
          <w:p w14:paraId="6EBB36A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ΝΟΜΟΣ ΑΤΤΙΚΗΣ</w:t>
            </w:r>
          </w:p>
          <w:p w14:paraId="1F2D7EF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ΔΗΜΟΣ  ΑΘΗΝΑΙΩΝ</w:t>
            </w:r>
          </w:p>
          <w:p w14:paraId="2F6D785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ΔΗΜΟΤΙΚΟ ΒΡΕΦΟΚΟΜΕΙΟ ΑΘΗΝΩΝ     </w:t>
            </w:r>
          </w:p>
          <w:p w14:paraId="15AF7A6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ΔΙΕΥΘΥΝΣΗ ΠΡΟΜΗΘΕΙΩΝ, </w:t>
            </w:r>
          </w:p>
          <w:p w14:paraId="07F87DF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ΔΙΑΧΕΙΡΙΣΗΣ ΥΛΙΚΩΝ &amp;  ΕΣΤΙΑΣΗΣ  </w:t>
            </w:r>
          </w:p>
          <w:p w14:paraId="63063D4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ΤΜΗΜΑ ΠΡΟΜΗΘΕΙΩΝ &amp; ΔΗΜΟΠΡΑΣΙΩΝ</w:t>
            </w:r>
          </w:p>
          <w:p w14:paraId="016AD6D8"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Δ/</w:t>
            </w:r>
            <w:proofErr w:type="spellStart"/>
            <w:r w:rsidRPr="00FE4437">
              <w:rPr>
                <w:rFonts w:ascii="Calibri" w:hAnsi="Calibri" w:cs="Calibri"/>
                <w:b/>
                <w:sz w:val="20"/>
                <w:szCs w:val="20"/>
              </w:rPr>
              <w:t>νση</w:t>
            </w:r>
            <w:proofErr w:type="spellEnd"/>
            <w:r w:rsidRPr="00FE4437">
              <w:rPr>
                <w:rFonts w:ascii="Calibri" w:hAnsi="Calibri" w:cs="Calibri"/>
                <w:b/>
                <w:sz w:val="20"/>
                <w:szCs w:val="20"/>
              </w:rPr>
              <w:t xml:space="preserve">: Ρόδου 181 &amp; </w:t>
            </w:r>
            <w:proofErr w:type="spellStart"/>
            <w:r w:rsidRPr="00FE4437">
              <w:rPr>
                <w:rFonts w:ascii="Calibri" w:hAnsi="Calibri" w:cs="Calibri"/>
                <w:b/>
                <w:sz w:val="20"/>
                <w:szCs w:val="20"/>
              </w:rPr>
              <w:t>Σερήνου</w:t>
            </w:r>
            <w:proofErr w:type="spellEnd"/>
            <w:r w:rsidRPr="00FE4437">
              <w:rPr>
                <w:rFonts w:ascii="Calibri" w:hAnsi="Calibri" w:cs="Calibri"/>
                <w:b/>
                <w:sz w:val="20"/>
                <w:szCs w:val="20"/>
              </w:rPr>
              <w:t xml:space="preserve"> </w:t>
            </w:r>
          </w:p>
          <w:p w14:paraId="7AC0D975"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Κώδικας: 104 43 - Σεπόλια</w:t>
            </w:r>
          </w:p>
          <w:p w14:paraId="53635829" w14:textId="77777777" w:rsidR="00FE4437" w:rsidRPr="00FE4437" w:rsidRDefault="00FE4437" w:rsidP="00FE4437">
            <w:pPr>
              <w:spacing w:after="0" w:line="240" w:lineRule="auto"/>
              <w:ind w:firstLine="36"/>
              <w:rPr>
                <w:rFonts w:ascii="Calibri" w:hAnsi="Calibri" w:cs="Calibri"/>
                <w:b/>
                <w:sz w:val="20"/>
                <w:szCs w:val="20"/>
              </w:rPr>
            </w:pPr>
            <w:bookmarkStart w:id="0" w:name="_Hlk195185035"/>
            <w:r w:rsidRPr="00FE4437">
              <w:rPr>
                <w:rFonts w:ascii="Calibri" w:hAnsi="Calibri" w:cs="Calibri"/>
                <w:b/>
                <w:sz w:val="20"/>
                <w:szCs w:val="20"/>
              </w:rPr>
              <w:t>Πληροφορίες: Μ. ΠΛΑΤΑΝΙΑ</w:t>
            </w:r>
          </w:p>
          <w:p w14:paraId="253A0F9D" w14:textId="77777777" w:rsidR="00FE4437" w:rsidRPr="00FE4437" w:rsidRDefault="00FE4437" w:rsidP="00FE4437">
            <w:pPr>
              <w:spacing w:after="0" w:line="240" w:lineRule="auto"/>
              <w:ind w:right="-1226" w:firstLine="36"/>
              <w:rPr>
                <w:rFonts w:ascii="Calibri" w:hAnsi="Calibri" w:cs="Calibri"/>
                <w:b/>
                <w:sz w:val="20"/>
                <w:szCs w:val="20"/>
              </w:rPr>
            </w:pPr>
            <w:proofErr w:type="spellStart"/>
            <w:r w:rsidRPr="00FE4437">
              <w:rPr>
                <w:rFonts w:ascii="Calibri" w:hAnsi="Calibri" w:cs="Calibri"/>
                <w:b/>
                <w:sz w:val="20"/>
                <w:szCs w:val="20"/>
              </w:rPr>
              <w:t>Τηλ</w:t>
            </w:r>
            <w:proofErr w:type="spellEnd"/>
            <w:r w:rsidRPr="00FE4437">
              <w:rPr>
                <w:rFonts w:ascii="Calibri" w:hAnsi="Calibri" w:cs="Calibri"/>
                <w:b/>
                <w:sz w:val="20"/>
                <w:szCs w:val="20"/>
              </w:rPr>
              <w:t>.: 210 5102409-410</w:t>
            </w:r>
          </w:p>
          <w:p w14:paraId="3F75B108" w14:textId="77777777" w:rsidR="00FE4437" w:rsidRPr="00FE4437" w:rsidRDefault="00FE4437" w:rsidP="00FE4437">
            <w:pPr>
              <w:spacing w:after="0" w:line="240" w:lineRule="auto"/>
              <w:ind w:right="-249" w:firstLine="36"/>
              <w:rPr>
                <w:b/>
                <w:sz w:val="20"/>
                <w:szCs w:val="20"/>
              </w:rPr>
            </w:pPr>
            <w:r w:rsidRPr="00FE4437">
              <w:rPr>
                <w:rFonts w:ascii="Calibri" w:hAnsi="Calibri" w:cs="Calibri"/>
                <w:b/>
                <w:sz w:val="20"/>
                <w:szCs w:val="20"/>
              </w:rPr>
              <w:t>Ε-</w:t>
            </w:r>
            <w:r w:rsidRPr="00FE4437">
              <w:rPr>
                <w:rFonts w:ascii="Calibri" w:hAnsi="Calibri" w:cs="Calibri"/>
                <w:b/>
                <w:sz w:val="20"/>
                <w:szCs w:val="20"/>
                <w:lang w:val="fr-FR"/>
              </w:rPr>
              <w:t>mail</w:t>
            </w:r>
            <w:r w:rsidRPr="00FE4437">
              <w:rPr>
                <w:rFonts w:ascii="Calibri" w:hAnsi="Calibri" w:cs="Calibri"/>
                <w:b/>
                <w:sz w:val="20"/>
                <w:szCs w:val="20"/>
              </w:rPr>
              <w:t>:</w:t>
            </w:r>
            <w:r w:rsidRPr="00FE4437">
              <w:rPr>
                <w:rFonts w:ascii="Calibri" w:hAnsi="Calibri" w:cs="Calibri"/>
                <w:sz w:val="20"/>
                <w:szCs w:val="20"/>
              </w:rPr>
              <w:t xml:space="preserve"> </w:t>
            </w:r>
            <w:r w:rsidRPr="00FE4437">
              <w:rPr>
                <w:rFonts w:ascii="Calibri" w:hAnsi="Calibri" w:cs="Calibri"/>
                <w:b/>
                <w:sz w:val="20"/>
                <w:szCs w:val="20"/>
                <w:lang w:val="fr-FR"/>
              </w:rPr>
              <w:t>a.theodoropoulou@dbda.gr</w:t>
            </w:r>
            <w:r w:rsidRPr="00FE4437">
              <w:rPr>
                <w:b/>
                <w:sz w:val="20"/>
                <w:szCs w:val="20"/>
              </w:rPr>
              <w:t xml:space="preserve"> </w:t>
            </w:r>
            <w:bookmarkEnd w:id="0"/>
          </w:p>
        </w:tc>
        <w:tc>
          <w:tcPr>
            <w:tcW w:w="4961" w:type="dxa"/>
          </w:tcPr>
          <w:p w14:paraId="21156630" w14:textId="77777777" w:rsidR="00FE4437" w:rsidRPr="00FE4437" w:rsidRDefault="00FE4437" w:rsidP="00FE4437">
            <w:pPr>
              <w:spacing w:after="0" w:line="240" w:lineRule="auto"/>
              <w:ind w:right="601" w:hanging="34"/>
              <w:jc w:val="both"/>
              <w:rPr>
                <w:b/>
                <w:sz w:val="20"/>
                <w:szCs w:val="20"/>
              </w:rPr>
            </w:pPr>
            <w:r w:rsidRPr="00FE4437">
              <w:rPr>
                <w:b/>
                <w:bCs/>
                <w:sz w:val="20"/>
                <w:szCs w:val="20"/>
              </w:rPr>
              <w:t xml:space="preserve">                                  </w:t>
            </w:r>
          </w:p>
          <w:p w14:paraId="4CFDF097" w14:textId="77777777" w:rsidR="00FE4437" w:rsidRPr="00FE4437" w:rsidRDefault="00FE4437" w:rsidP="00FE4437">
            <w:pPr>
              <w:spacing w:after="0" w:line="240" w:lineRule="auto"/>
              <w:ind w:right="601" w:hanging="34"/>
              <w:jc w:val="both"/>
              <w:rPr>
                <w:b/>
                <w:sz w:val="20"/>
                <w:szCs w:val="20"/>
              </w:rPr>
            </w:pPr>
          </w:p>
          <w:p w14:paraId="4503B0B0" w14:textId="77777777" w:rsidR="00FE4437" w:rsidRPr="00FE4437" w:rsidRDefault="00FE4437" w:rsidP="00FE4437">
            <w:pPr>
              <w:tabs>
                <w:tab w:val="left" w:pos="4272"/>
              </w:tabs>
              <w:spacing w:after="0" w:line="240" w:lineRule="auto"/>
              <w:ind w:right="601"/>
              <w:rPr>
                <w:b/>
                <w:sz w:val="20"/>
                <w:szCs w:val="20"/>
              </w:rPr>
            </w:pPr>
          </w:p>
          <w:p w14:paraId="399E35FE" w14:textId="3CFE0E01" w:rsidR="00FE4437" w:rsidRPr="00FE4437" w:rsidRDefault="00FE4437" w:rsidP="00FE4437">
            <w:pPr>
              <w:spacing w:after="0" w:line="240" w:lineRule="auto"/>
              <w:ind w:left="33" w:right="34"/>
              <w:rPr>
                <w:rFonts w:ascii="Calibri" w:hAnsi="Calibri" w:cs="Calibri"/>
                <w:b/>
                <w:sz w:val="20"/>
                <w:szCs w:val="20"/>
              </w:rPr>
            </w:pPr>
            <w:r w:rsidRPr="00B03269">
              <w:rPr>
                <w:rFonts w:ascii="Calibri" w:hAnsi="Calibri" w:cs="Calibri"/>
                <w:b/>
                <w:sz w:val="20"/>
                <w:szCs w:val="20"/>
              </w:rPr>
              <w:t xml:space="preserve">ΑΘΗΝΑ, </w:t>
            </w:r>
            <w:r w:rsidR="00B03269" w:rsidRPr="00B03269">
              <w:rPr>
                <w:rFonts w:ascii="Calibri" w:hAnsi="Calibri" w:cs="Calibri"/>
                <w:b/>
                <w:sz w:val="20"/>
                <w:szCs w:val="20"/>
              </w:rPr>
              <w:t>10</w:t>
            </w:r>
            <w:r w:rsidRPr="00B03269">
              <w:rPr>
                <w:rFonts w:ascii="Calibri" w:hAnsi="Calibri" w:cs="Calibri"/>
                <w:b/>
                <w:sz w:val="20"/>
                <w:szCs w:val="20"/>
              </w:rPr>
              <w:t>.0</w:t>
            </w:r>
            <w:r w:rsidR="00B03269" w:rsidRPr="00B03269">
              <w:rPr>
                <w:rFonts w:ascii="Calibri" w:hAnsi="Calibri" w:cs="Calibri"/>
                <w:b/>
                <w:sz w:val="20"/>
                <w:szCs w:val="20"/>
              </w:rPr>
              <w:t>2</w:t>
            </w:r>
            <w:r w:rsidRPr="00B03269">
              <w:rPr>
                <w:rFonts w:ascii="Calibri" w:hAnsi="Calibri" w:cs="Calibri"/>
                <w:b/>
                <w:sz w:val="20"/>
                <w:szCs w:val="20"/>
              </w:rPr>
              <w:t>.202</w:t>
            </w:r>
            <w:r w:rsidR="00B03269" w:rsidRPr="00B03269">
              <w:rPr>
                <w:rFonts w:ascii="Calibri" w:hAnsi="Calibri" w:cs="Calibri"/>
                <w:b/>
                <w:sz w:val="20"/>
                <w:szCs w:val="20"/>
              </w:rPr>
              <w:t>6</w:t>
            </w:r>
          </w:p>
          <w:p w14:paraId="058A13E3" w14:textId="77777777" w:rsidR="00FE4437" w:rsidRPr="00FE4437" w:rsidRDefault="00FE4437" w:rsidP="00FE4437">
            <w:pPr>
              <w:spacing w:after="0" w:line="240" w:lineRule="auto"/>
              <w:ind w:left="34" w:right="34"/>
              <w:rPr>
                <w:rFonts w:ascii="Calibri" w:hAnsi="Calibri" w:cs="Calibri"/>
                <w:b/>
                <w:sz w:val="20"/>
                <w:szCs w:val="20"/>
              </w:rPr>
            </w:pPr>
          </w:p>
          <w:p w14:paraId="1D29B14D" w14:textId="77777777" w:rsidR="00FE4437" w:rsidRPr="0030318C" w:rsidRDefault="00FE4437" w:rsidP="00FE4437">
            <w:pPr>
              <w:spacing w:after="0" w:line="240" w:lineRule="auto"/>
              <w:rPr>
                <w:color w:val="000000"/>
                <w:sz w:val="20"/>
                <w:szCs w:val="20"/>
              </w:rPr>
            </w:pPr>
          </w:p>
          <w:p w14:paraId="1613A395" w14:textId="77777777" w:rsidR="00845119" w:rsidRPr="00845119" w:rsidRDefault="00845119" w:rsidP="00845119">
            <w:pPr>
              <w:spacing w:after="0"/>
              <w:ind w:right="314"/>
              <w:rPr>
                <w:rFonts w:ascii="Calibri" w:hAnsi="Calibri" w:cs="Calibri"/>
                <w:b/>
                <w:bCs/>
                <w:sz w:val="20"/>
                <w:szCs w:val="20"/>
              </w:rPr>
            </w:pPr>
            <w:r w:rsidRPr="00845119">
              <w:rPr>
                <w:rFonts w:ascii="Calibri" w:hAnsi="Calibri" w:cs="Calibri"/>
                <w:b/>
                <w:bCs/>
                <w:sz w:val="20"/>
                <w:szCs w:val="20"/>
              </w:rPr>
              <w:t xml:space="preserve">ΠΡΟΜΗΘΕΙΑ ΚΑΙ ΤΟΠΟΘΕΤΗΣΗ ΠΥΡΟΣΒΕΣΤΗΡΩΝ ΞΗΡΑΣ ΚΟΝΕΩΣ ΓΙΑ ΤΙΣ ΑΝΑΓΚΕΣ ΤΩΝ ΠΑΙΔΙΚΩΝ ΣΤΑΘΜΩΝ ΚΑΙ ΛΟΙΠΩΝ ΚΤΗΡΙΩΝ ΤΟΥ Δ.Β.Α. ΠΡΟΫΠΟΛΟΓΙΣΜΩΝ OΙΚΟΝΟΜΙΚΩΝ ΕΤΩΝ </w:t>
            </w:r>
          </w:p>
          <w:p w14:paraId="63839589" w14:textId="0A773671" w:rsidR="00FE4437" w:rsidRPr="00EA28A6" w:rsidRDefault="00845119" w:rsidP="00845119">
            <w:pPr>
              <w:spacing w:after="0" w:line="240" w:lineRule="auto"/>
              <w:ind w:left="34" w:right="314"/>
              <w:rPr>
                <w:rFonts w:ascii="Calibri" w:hAnsi="Calibri" w:cs="Calibri"/>
                <w:b/>
                <w:sz w:val="20"/>
                <w:szCs w:val="20"/>
              </w:rPr>
            </w:pPr>
            <w:r w:rsidRPr="00845119">
              <w:rPr>
                <w:rFonts w:ascii="Calibri" w:hAnsi="Calibri" w:cs="Calibri"/>
                <w:b/>
                <w:bCs/>
                <w:sz w:val="20"/>
                <w:szCs w:val="20"/>
              </w:rPr>
              <w:t>2026 - 2027</w:t>
            </w:r>
          </w:p>
        </w:tc>
      </w:tr>
    </w:tbl>
    <w:p w14:paraId="0DC72090" w14:textId="7439B814" w:rsidR="00384018" w:rsidRPr="00735EEA" w:rsidRDefault="00384018" w:rsidP="000A776F">
      <w:pPr>
        <w:spacing w:after="0" w:line="240" w:lineRule="auto"/>
        <w:ind w:left="-142"/>
        <w:rPr>
          <w:sz w:val="14"/>
          <w:szCs w:val="14"/>
        </w:rPr>
      </w:pPr>
    </w:p>
    <w:p w14:paraId="0821D7DC" w14:textId="77777777" w:rsidR="000A776F" w:rsidRDefault="000A776F" w:rsidP="000A776F">
      <w:pPr>
        <w:spacing w:after="0" w:line="240" w:lineRule="auto"/>
        <w:jc w:val="center"/>
        <w:rPr>
          <w:b/>
        </w:rPr>
      </w:pPr>
    </w:p>
    <w:p w14:paraId="1787583A" w14:textId="0EC087F9" w:rsidR="000A776F" w:rsidRDefault="000A776F" w:rsidP="000A776F">
      <w:pPr>
        <w:spacing w:after="0" w:line="240" w:lineRule="auto"/>
        <w:jc w:val="center"/>
        <w:rPr>
          <w:b/>
        </w:rPr>
      </w:pPr>
      <w:r w:rsidRPr="000A776F">
        <w:rPr>
          <w:b/>
        </w:rPr>
        <w:t>ΕΝΤΥΠΟ ΟΙΚΟΝΟΜΙΚΗΣ ΠΡΟΣΦΟΡΑΣ</w:t>
      </w:r>
    </w:p>
    <w:p w14:paraId="3E50750C" w14:textId="77777777" w:rsidR="000A776F" w:rsidRPr="00735EEA" w:rsidRDefault="000A776F" w:rsidP="000A776F">
      <w:pPr>
        <w:spacing w:after="0" w:line="240" w:lineRule="auto"/>
        <w:jc w:val="both"/>
        <w:rPr>
          <w:sz w:val="14"/>
          <w:szCs w:val="14"/>
        </w:rPr>
      </w:pPr>
    </w:p>
    <w:p w14:paraId="3BA5D50B" w14:textId="47721F9D" w:rsidR="000A776F" w:rsidRPr="000A776F" w:rsidRDefault="000A776F" w:rsidP="000A776F">
      <w:pPr>
        <w:spacing w:after="0" w:line="360" w:lineRule="auto"/>
        <w:ind w:left="-709" w:right="-766"/>
        <w:jc w:val="both"/>
        <w:rPr>
          <w:b/>
        </w:rPr>
      </w:pPr>
      <w:r w:rsidRPr="000A776F">
        <w:rPr>
          <w:b/>
        </w:rPr>
        <w:t>Ο υπογράφων ________________________________________________</w:t>
      </w:r>
      <w:r>
        <w:rPr>
          <w:b/>
        </w:rPr>
        <w:t>_____________</w:t>
      </w:r>
      <w:r w:rsidRPr="000A776F">
        <w:rPr>
          <w:b/>
        </w:rPr>
        <w:t>______________</w:t>
      </w:r>
    </w:p>
    <w:p w14:paraId="441F4AA8" w14:textId="2B7876CB" w:rsidR="000A776F" w:rsidRDefault="000A776F" w:rsidP="000A776F">
      <w:pPr>
        <w:spacing w:after="0" w:line="360" w:lineRule="auto"/>
        <w:ind w:left="-709" w:right="-766"/>
        <w:jc w:val="both"/>
      </w:pPr>
      <w:r w:rsidRPr="000A776F">
        <w:rPr>
          <w:b/>
        </w:rPr>
        <w:t>ως νόμιμος εκπρόσωπος της εταιρείας _______________________________________</w:t>
      </w:r>
      <w:r>
        <w:rPr>
          <w:b/>
        </w:rPr>
        <w:t>____________</w:t>
      </w:r>
      <w:r w:rsidRPr="000A776F">
        <w:rPr>
          <w:b/>
        </w:rPr>
        <w:t>____,</w:t>
      </w:r>
    </w:p>
    <w:p w14:paraId="56F93AA0" w14:textId="0B6C3589" w:rsidR="002314EE" w:rsidRPr="000B5320" w:rsidRDefault="000A776F" w:rsidP="000B5320">
      <w:pPr>
        <w:spacing w:after="0" w:line="240" w:lineRule="auto"/>
        <w:ind w:left="-709" w:right="-625"/>
        <w:jc w:val="both"/>
        <w:rPr>
          <w:rFonts w:ascii="Calibri" w:hAnsi="Calibri" w:cs="Calibri"/>
        </w:rPr>
      </w:pPr>
      <w:r w:rsidRPr="002314EE">
        <w:rPr>
          <w:rFonts w:ascii="Calibri" w:hAnsi="Calibri" w:cs="Calibri"/>
        </w:rPr>
        <w:t xml:space="preserve">αφού έλαβα γνώση των όρων της Συγγραφής Υποχρεώσεων, </w:t>
      </w:r>
      <w:r w:rsidR="00837323">
        <w:rPr>
          <w:rFonts w:ascii="Calibri" w:hAnsi="Calibri" w:cs="Calibri"/>
        </w:rPr>
        <w:t xml:space="preserve">της Τεχνικής Έκθεσης - </w:t>
      </w:r>
      <w:bookmarkStart w:id="1" w:name="_GoBack"/>
      <w:bookmarkEnd w:id="1"/>
      <w:r w:rsidR="00523954">
        <w:rPr>
          <w:rFonts w:ascii="Calibri" w:hAnsi="Calibri" w:cs="Calibri"/>
        </w:rPr>
        <w:t>των</w:t>
      </w:r>
      <w:r w:rsidRPr="002314EE">
        <w:rPr>
          <w:rFonts w:ascii="Calibri" w:hAnsi="Calibri" w:cs="Calibri"/>
        </w:rPr>
        <w:t xml:space="preserve"> Τεχνικών Προδιαγραφών και του Ενδεικτικού Προϋπολογισμού της μελέτης της </w:t>
      </w:r>
      <w:r w:rsidR="00523954">
        <w:rPr>
          <w:rFonts w:ascii="Calibri" w:hAnsi="Calibri" w:cs="Calibri"/>
        </w:rPr>
        <w:t>Υ</w:t>
      </w:r>
      <w:r w:rsidRPr="002314EE">
        <w:rPr>
          <w:rFonts w:ascii="Calibri" w:hAnsi="Calibri" w:cs="Calibri"/>
        </w:rPr>
        <w:t>πηρεσίας, τους οποίους αποδέχομαι ρητά και ανεπιφύλακτα, προσφέρω</w:t>
      </w:r>
      <w:r w:rsidR="001E59B5">
        <w:rPr>
          <w:rFonts w:ascii="Calibri" w:hAnsi="Calibri" w:cs="Calibri"/>
        </w:rPr>
        <w:t xml:space="preserve"> τ</w:t>
      </w:r>
      <w:r w:rsidR="00845119">
        <w:rPr>
          <w:rFonts w:ascii="Calibri" w:hAnsi="Calibri" w:cs="Calibri"/>
        </w:rPr>
        <w:t>ις</w:t>
      </w:r>
      <w:r w:rsidR="001E59B5">
        <w:rPr>
          <w:rFonts w:ascii="Calibri" w:hAnsi="Calibri" w:cs="Calibri"/>
        </w:rPr>
        <w:t xml:space="preserve"> παρακάτω τιμ</w:t>
      </w:r>
      <w:r w:rsidR="00845119">
        <w:rPr>
          <w:rFonts w:ascii="Calibri" w:hAnsi="Calibri" w:cs="Calibri"/>
        </w:rPr>
        <w:t>ές</w:t>
      </w:r>
      <w:r w:rsidR="001E59B5" w:rsidRPr="002314EE">
        <w:rPr>
          <w:rFonts w:ascii="Calibri" w:hAnsi="Calibri" w:cs="Calibri"/>
        </w:rPr>
        <w:t xml:space="preserve"> </w:t>
      </w:r>
      <w:r w:rsidRPr="002314EE">
        <w:rPr>
          <w:rFonts w:ascii="Calibri" w:hAnsi="Calibri" w:cs="Calibri"/>
        </w:rPr>
        <w:t xml:space="preserve">για την </w:t>
      </w:r>
      <w:r w:rsidR="00845119" w:rsidRPr="00E84124">
        <w:rPr>
          <w:rFonts w:ascii="Calibri" w:hAnsi="Calibri" w:cs="Calibri"/>
        </w:rPr>
        <w:t>προμήθεια και τοποθέτηση πυροσβεστήρων</w:t>
      </w:r>
      <w:r w:rsidR="00845119">
        <w:rPr>
          <w:rFonts w:ascii="Calibri" w:hAnsi="Calibri" w:cs="Calibri"/>
        </w:rPr>
        <w:t xml:space="preserve"> </w:t>
      </w:r>
      <w:r w:rsidR="00845119" w:rsidRPr="00E84124">
        <w:rPr>
          <w:rFonts w:ascii="Calibri" w:hAnsi="Calibri" w:cs="Calibri"/>
        </w:rPr>
        <w:t xml:space="preserve">ξηράς </w:t>
      </w:r>
      <w:proofErr w:type="spellStart"/>
      <w:r w:rsidR="00845119" w:rsidRPr="00E84124">
        <w:rPr>
          <w:rFonts w:ascii="Calibri" w:hAnsi="Calibri" w:cs="Calibri"/>
        </w:rPr>
        <w:t>κόνεως</w:t>
      </w:r>
      <w:proofErr w:type="spellEnd"/>
      <w:r w:rsidR="00845119" w:rsidRPr="00E84124">
        <w:rPr>
          <w:rFonts w:ascii="Calibri" w:hAnsi="Calibri" w:cs="Calibri"/>
        </w:rPr>
        <w:t xml:space="preserve"> για τις ανάγκες των παιδικών σταθμών και λοιπών κτηρίων του Δ.Β.Α. προϋπολογισμ</w:t>
      </w:r>
      <w:r w:rsidR="00845119">
        <w:rPr>
          <w:rFonts w:ascii="Calibri" w:hAnsi="Calibri" w:cs="Calibri"/>
        </w:rPr>
        <w:t>ών</w:t>
      </w:r>
      <w:r w:rsidR="00845119" w:rsidRPr="00E84124">
        <w:rPr>
          <w:rFonts w:ascii="Calibri" w:hAnsi="Calibri" w:cs="Calibri"/>
        </w:rPr>
        <w:t xml:space="preserve"> </w:t>
      </w:r>
      <w:proofErr w:type="spellStart"/>
      <w:r w:rsidR="00845119" w:rsidRPr="00E84124">
        <w:rPr>
          <w:rFonts w:ascii="Calibri" w:hAnsi="Calibri" w:cs="Calibri"/>
        </w:rPr>
        <w:t>oικ</w:t>
      </w:r>
      <w:r w:rsidR="00845119">
        <w:rPr>
          <w:rFonts w:ascii="Calibri" w:hAnsi="Calibri" w:cs="Calibri"/>
        </w:rPr>
        <w:t>ονομικών</w:t>
      </w:r>
      <w:proofErr w:type="spellEnd"/>
      <w:r w:rsidR="00845119" w:rsidRPr="00E84124">
        <w:rPr>
          <w:rFonts w:ascii="Calibri" w:hAnsi="Calibri" w:cs="Calibri"/>
        </w:rPr>
        <w:t xml:space="preserve"> ετών 2026 - 2027</w:t>
      </w:r>
      <w:r w:rsidR="000B5320" w:rsidRPr="000B5320">
        <w:rPr>
          <w:rFonts w:ascii="Calibri" w:hAnsi="Calibri" w:cs="Calibri"/>
        </w:rPr>
        <w:t>.</w:t>
      </w:r>
    </w:p>
    <w:p w14:paraId="40535188" w14:textId="162650DF" w:rsidR="000A776F" w:rsidRPr="002314EE" w:rsidRDefault="000A776F" w:rsidP="0016797F">
      <w:pPr>
        <w:spacing w:after="0" w:line="240" w:lineRule="auto"/>
        <w:ind w:left="-709" w:right="-625"/>
        <w:jc w:val="both"/>
        <w:rPr>
          <w:rFonts w:ascii="Calibri" w:hAnsi="Calibri" w:cs="Calibri"/>
          <w:sz w:val="10"/>
          <w:szCs w:val="10"/>
        </w:rPr>
      </w:pPr>
    </w:p>
    <w:p w14:paraId="2A70D6F8" w14:textId="5F586E48" w:rsidR="00B37834" w:rsidRPr="00DE1C78" w:rsidRDefault="00B37834" w:rsidP="00B37834">
      <w:pPr>
        <w:spacing w:after="0" w:line="240" w:lineRule="auto"/>
        <w:ind w:left="-709" w:right="-766"/>
        <w:jc w:val="both"/>
        <w:rPr>
          <w:rFonts w:ascii="Calibri" w:hAnsi="Calibri" w:cs="Calibri"/>
        </w:rPr>
      </w:pPr>
      <w:r w:rsidRPr="001E59B5">
        <w:rPr>
          <w:rFonts w:ascii="Calibri" w:hAnsi="Calibri" w:cs="Calibri"/>
        </w:rPr>
        <w:t>Στ</w:t>
      </w:r>
      <w:r w:rsidR="00845119">
        <w:rPr>
          <w:rFonts w:ascii="Calibri" w:hAnsi="Calibri" w:cs="Calibri"/>
        </w:rPr>
        <w:t>ις</w:t>
      </w:r>
      <w:r w:rsidRPr="001E59B5">
        <w:rPr>
          <w:rFonts w:ascii="Calibri" w:hAnsi="Calibri" w:cs="Calibri"/>
        </w:rPr>
        <w:t xml:space="preserve"> τιμ</w:t>
      </w:r>
      <w:r w:rsidR="00845119">
        <w:rPr>
          <w:rFonts w:ascii="Calibri" w:hAnsi="Calibri" w:cs="Calibri"/>
        </w:rPr>
        <w:t>ές</w:t>
      </w:r>
      <w:r w:rsidRPr="001E59B5">
        <w:rPr>
          <w:rFonts w:ascii="Calibri" w:hAnsi="Calibri" w:cs="Calibri"/>
        </w:rPr>
        <w:t xml:space="preserve"> </w:t>
      </w:r>
      <w:proofErr w:type="spellStart"/>
      <w:r w:rsidRPr="001E59B5">
        <w:rPr>
          <w:rFonts w:ascii="Calibri" w:hAnsi="Calibri" w:cs="Calibri"/>
        </w:rPr>
        <w:t>μονάδος</w:t>
      </w:r>
      <w:proofErr w:type="spellEnd"/>
      <w:r w:rsidRPr="001E59B5">
        <w:rPr>
          <w:rFonts w:ascii="Calibri" w:hAnsi="Calibri" w:cs="Calibri"/>
        </w:rPr>
        <w:t xml:space="preserve"> περιλαμβάν</w:t>
      </w:r>
      <w:r w:rsidR="000B5320">
        <w:rPr>
          <w:rFonts w:ascii="Calibri" w:hAnsi="Calibri" w:cs="Calibri"/>
        </w:rPr>
        <w:t>ον</w:t>
      </w:r>
      <w:r w:rsidRPr="001E59B5">
        <w:rPr>
          <w:rFonts w:ascii="Calibri" w:hAnsi="Calibri" w:cs="Calibri"/>
        </w:rPr>
        <w:t>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14:paraId="5A7DEF66" w14:textId="77777777" w:rsidR="000A776F" w:rsidRPr="000B5320" w:rsidRDefault="000A776F" w:rsidP="0016797F">
      <w:pPr>
        <w:spacing w:after="0" w:line="240" w:lineRule="auto"/>
        <w:ind w:left="-709" w:right="-625"/>
        <w:jc w:val="both"/>
        <w:rPr>
          <w:rFonts w:ascii="Calibri" w:hAnsi="Calibri" w:cs="Calibri"/>
          <w:sz w:val="6"/>
          <w:szCs w:val="6"/>
        </w:rPr>
      </w:pPr>
    </w:p>
    <w:p w14:paraId="7C92D2A4" w14:textId="68F9FF3E" w:rsidR="00155CDC" w:rsidRDefault="00155CDC" w:rsidP="00155CDC">
      <w:pPr>
        <w:spacing w:after="0" w:line="240" w:lineRule="auto"/>
        <w:ind w:left="-709" w:right="-766"/>
        <w:jc w:val="both"/>
        <w:rPr>
          <w:rFonts w:ascii="Calibri" w:hAnsi="Calibri" w:cs="Calibri"/>
        </w:rPr>
      </w:pPr>
      <w:r w:rsidRPr="00155CDC">
        <w:rPr>
          <w:rFonts w:ascii="Calibri" w:hAnsi="Calibri" w:cs="Calibri"/>
        </w:rPr>
        <w:t xml:space="preserve">Όλες οι δαπάνες, φόροι, τέλη, δικαιώματα, χαρτόσημα, καθώς και οι κρατήσεις: α)  Φόρου Εισοδήματος </w:t>
      </w:r>
      <w:r w:rsidRPr="00155CDC">
        <w:rPr>
          <w:rFonts w:ascii="Calibri" w:hAnsi="Calibri" w:cs="Calibri"/>
          <w:b/>
        </w:rPr>
        <w:t>4%</w:t>
      </w:r>
      <w:r w:rsidRPr="00155CDC">
        <w:rPr>
          <w:rFonts w:ascii="Calibri" w:hAnsi="Calibri" w:cs="Calibri"/>
        </w:rPr>
        <w:t xml:space="preserve"> για προμήθεια, β) υπέρ της Ενιαίας Αρχής Δημοσίων Συμβάσεων </w:t>
      </w:r>
      <w:r w:rsidRPr="00155CDC">
        <w:rPr>
          <w:rFonts w:ascii="Calibri" w:hAnsi="Calibri" w:cs="Calibri"/>
          <w:b/>
        </w:rPr>
        <w:t>0,1%</w:t>
      </w:r>
      <w:r w:rsidRPr="00155CDC">
        <w:rPr>
          <w:rFonts w:ascii="Calibri" w:hAnsi="Calibri" w:cs="Calibri"/>
        </w:rPr>
        <w:t xml:space="preserve"> (άρθρο 350 του Ν. 4412/2016 όπως αντικαταστάθηκε με το άρθρο 7 του Ν. 4912/2022 και ισχύει) καθώς και κάθε άλλη νόμιμη κράτηση που τυχόν επιβάλλεται από τον Νόμο, βαρύνουν τον </w:t>
      </w:r>
      <w:r w:rsidR="00E62CD7">
        <w:rPr>
          <w:rFonts w:ascii="Calibri" w:hAnsi="Calibri" w:cs="Calibri"/>
        </w:rPr>
        <w:t>ανάδοχο</w:t>
      </w:r>
      <w:r w:rsidRPr="00155CDC">
        <w:rPr>
          <w:rFonts w:ascii="Calibri" w:hAnsi="Calibri" w:cs="Calibri"/>
        </w:rPr>
        <w:t xml:space="preserve">. </w:t>
      </w:r>
      <w:r>
        <w:rPr>
          <w:rFonts w:ascii="Calibri" w:hAnsi="Calibri" w:cs="Calibri"/>
        </w:rPr>
        <w:t xml:space="preserve">  </w:t>
      </w:r>
    </w:p>
    <w:p w14:paraId="4A2500D0" w14:textId="77777777" w:rsidR="00155CDC" w:rsidRPr="000B5320" w:rsidRDefault="00155CDC" w:rsidP="00155CDC">
      <w:pPr>
        <w:spacing w:after="0" w:line="240" w:lineRule="auto"/>
        <w:ind w:left="-709" w:right="-766"/>
        <w:jc w:val="both"/>
        <w:rPr>
          <w:rFonts w:ascii="Calibri" w:hAnsi="Calibri" w:cs="Calibri"/>
          <w:sz w:val="6"/>
          <w:szCs w:val="6"/>
        </w:rPr>
      </w:pPr>
    </w:p>
    <w:p w14:paraId="27A7DEFB" w14:textId="75CBE57B" w:rsidR="00155CDC" w:rsidRDefault="00155CDC" w:rsidP="00155CDC">
      <w:pPr>
        <w:spacing w:after="0" w:line="240" w:lineRule="auto"/>
        <w:ind w:left="-709" w:right="-766"/>
        <w:jc w:val="both"/>
        <w:rPr>
          <w:rFonts w:ascii="Calibri" w:hAnsi="Calibri" w:cs="Calibri"/>
        </w:rPr>
      </w:pPr>
      <w:r w:rsidRPr="00155CDC">
        <w:rPr>
          <w:rFonts w:ascii="Calibri" w:hAnsi="Calibri" w:cs="Calibri"/>
        </w:rPr>
        <w:t xml:space="preserve">Ο Φ.Π.Α. που αναλογεί, καταβάλλεται από το Δ.Β.Α. στον </w:t>
      </w:r>
      <w:r w:rsidR="00E62CD7">
        <w:rPr>
          <w:rFonts w:ascii="Calibri" w:hAnsi="Calibri" w:cs="Calibri"/>
        </w:rPr>
        <w:t>ανάδοχο</w:t>
      </w:r>
      <w:r w:rsidRPr="00155CDC">
        <w:rPr>
          <w:rFonts w:ascii="Calibri" w:hAnsi="Calibri" w:cs="Calibri"/>
        </w:rPr>
        <w:t xml:space="preserve"> με την εξόφληση του </w:t>
      </w:r>
      <w:r w:rsidR="0008398B" w:rsidRPr="00155CDC">
        <w:rPr>
          <w:rFonts w:ascii="Calibri" w:hAnsi="Calibri" w:cs="Calibri"/>
        </w:rPr>
        <w:t>εκ δοθέντος</w:t>
      </w:r>
      <w:r w:rsidRPr="00155CDC">
        <w:rPr>
          <w:rFonts w:ascii="Calibri" w:hAnsi="Calibri" w:cs="Calibri"/>
        </w:rPr>
        <w:t xml:space="preserve"> υπ’ αυτού τιμολογίου και υποχρεούται, (ο </w:t>
      </w:r>
      <w:r w:rsidR="00FB1C94">
        <w:rPr>
          <w:rFonts w:ascii="Calibri" w:hAnsi="Calibri" w:cs="Calibri"/>
        </w:rPr>
        <w:t>ανάδοχος</w:t>
      </w:r>
      <w:r w:rsidRPr="00155CDC">
        <w:rPr>
          <w:rFonts w:ascii="Calibri" w:hAnsi="Calibri" w:cs="Calibri"/>
        </w:rPr>
        <w:t xml:space="preserve">), να τον αποδώσει σύμφωνα με το νόμο. </w:t>
      </w:r>
    </w:p>
    <w:p w14:paraId="0D77547A" w14:textId="77777777" w:rsidR="00155CDC" w:rsidRPr="000B5320" w:rsidRDefault="00155CDC" w:rsidP="00155CDC">
      <w:pPr>
        <w:spacing w:after="0" w:line="240" w:lineRule="auto"/>
        <w:ind w:left="-709" w:right="-766"/>
        <w:jc w:val="both"/>
        <w:rPr>
          <w:rFonts w:ascii="Calibri" w:hAnsi="Calibri" w:cs="Calibri"/>
          <w:sz w:val="6"/>
          <w:szCs w:val="6"/>
        </w:rPr>
      </w:pPr>
    </w:p>
    <w:p w14:paraId="2ACA6629" w14:textId="4C1B88F3" w:rsidR="000655B4" w:rsidRPr="0076756F" w:rsidRDefault="00155CDC" w:rsidP="0076756F">
      <w:pPr>
        <w:spacing w:after="0" w:line="240" w:lineRule="auto"/>
        <w:ind w:left="-709" w:right="-766"/>
        <w:jc w:val="both"/>
        <w:rPr>
          <w:rFonts w:ascii="Calibri" w:hAnsi="Calibri" w:cs="Calibri"/>
        </w:rPr>
      </w:pPr>
      <w:r w:rsidRPr="00155CDC">
        <w:rPr>
          <w:rFonts w:ascii="Calibri" w:hAnsi="Calibri" w:cs="Calibri"/>
        </w:rPr>
        <w:t>Τα παραπάνω έξοδα θα περιληφθούν στ</w:t>
      </w:r>
      <w:r w:rsidR="00845119">
        <w:rPr>
          <w:rFonts w:ascii="Calibri" w:hAnsi="Calibri" w:cs="Calibri"/>
        </w:rPr>
        <w:t>ις</w:t>
      </w:r>
      <w:r w:rsidRPr="00155CDC">
        <w:rPr>
          <w:rFonts w:ascii="Calibri" w:hAnsi="Calibri" w:cs="Calibri"/>
        </w:rPr>
        <w:t xml:space="preserve"> προσφερόμεν</w:t>
      </w:r>
      <w:r w:rsidR="00845119">
        <w:rPr>
          <w:rFonts w:ascii="Calibri" w:hAnsi="Calibri" w:cs="Calibri"/>
        </w:rPr>
        <w:t>ες</w:t>
      </w:r>
      <w:r w:rsidRPr="00155CDC">
        <w:rPr>
          <w:rFonts w:ascii="Calibri" w:hAnsi="Calibri" w:cs="Calibri"/>
        </w:rPr>
        <w:t xml:space="preserve"> τιμ</w:t>
      </w:r>
      <w:r w:rsidR="00845119">
        <w:rPr>
          <w:rFonts w:ascii="Calibri" w:hAnsi="Calibri" w:cs="Calibri"/>
        </w:rPr>
        <w:t>ές</w:t>
      </w:r>
      <w:r w:rsidRPr="00155CDC">
        <w:rPr>
          <w:rFonts w:ascii="Calibri" w:hAnsi="Calibri" w:cs="Calibri"/>
        </w:rPr>
        <w:t>, στ</w:t>
      </w:r>
      <w:r w:rsidR="00845119">
        <w:rPr>
          <w:rFonts w:ascii="Calibri" w:hAnsi="Calibri" w:cs="Calibri"/>
        </w:rPr>
        <w:t>ις</w:t>
      </w:r>
      <w:r w:rsidRPr="00155CDC">
        <w:rPr>
          <w:rFonts w:ascii="Calibri" w:hAnsi="Calibri" w:cs="Calibri"/>
        </w:rPr>
        <w:t xml:space="preserve"> οποί</w:t>
      </w:r>
      <w:r w:rsidR="00845119">
        <w:rPr>
          <w:rFonts w:ascii="Calibri" w:hAnsi="Calibri" w:cs="Calibri"/>
        </w:rPr>
        <w:t>ες</w:t>
      </w:r>
      <w:r w:rsidRPr="00155CDC">
        <w:rPr>
          <w:rFonts w:ascii="Calibri" w:hAnsi="Calibri" w:cs="Calibri"/>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w:t>
      </w:r>
      <w:r w:rsidR="00E62CD7">
        <w:rPr>
          <w:rFonts w:ascii="Calibri" w:hAnsi="Calibri" w:cs="Calibri"/>
        </w:rPr>
        <w:t>ανάδοχο</w:t>
      </w:r>
      <w:r w:rsidRPr="00155CDC">
        <w:rPr>
          <w:rFonts w:ascii="Calibri" w:hAnsi="Calibri" w:cs="Calibri"/>
        </w:rPr>
        <w:t>, για επιπλέον καταβολή αποζημίωσης σ’ αυτόν για τις παραπάνω δαπάνες.</w:t>
      </w:r>
    </w:p>
    <w:p w14:paraId="00908D35" w14:textId="4485E4EC" w:rsidR="00845119" w:rsidRDefault="00845119" w:rsidP="00254D48">
      <w:pPr>
        <w:spacing w:after="0" w:line="240" w:lineRule="auto"/>
        <w:ind w:right="-766"/>
        <w:jc w:val="both"/>
        <w:rPr>
          <w:sz w:val="10"/>
          <w:szCs w:val="10"/>
        </w:rPr>
      </w:pPr>
    </w:p>
    <w:p w14:paraId="5FAC1431" w14:textId="678F74AA" w:rsidR="00845119" w:rsidRDefault="00845119" w:rsidP="00254D48">
      <w:pPr>
        <w:spacing w:after="0" w:line="240" w:lineRule="auto"/>
        <w:ind w:right="-766"/>
        <w:jc w:val="both"/>
        <w:rPr>
          <w:sz w:val="10"/>
          <w:szCs w:val="10"/>
        </w:rPr>
      </w:pPr>
    </w:p>
    <w:tbl>
      <w:tblPr>
        <w:tblW w:w="1049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112"/>
        <w:gridCol w:w="236"/>
        <w:gridCol w:w="1182"/>
        <w:gridCol w:w="284"/>
        <w:gridCol w:w="991"/>
        <w:gridCol w:w="1560"/>
        <w:gridCol w:w="1560"/>
      </w:tblGrid>
      <w:tr w:rsidR="00845119" w:rsidRPr="00845119" w14:paraId="231EB26C" w14:textId="77777777" w:rsidTr="00845119">
        <w:trPr>
          <w:trHeight w:val="340"/>
        </w:trPr>
        <w:tc>
          <w:tcPr>
            <w:tcW w:w="10491" w:type="dxa"/>
            <w:gridSpan w:val="8"/>
            <w:shd w:val="clear" w:color="auto" w:fill="auto"/>
            <w:vAlign w:val="center"/>
          </w:tcPr>
          <w:p w14:paraId="0D44CAA4" w14:textId="3B394115" w:rsidR="00845119" w:rsidRPr="00845119" w:rsidRDefault="00845119" w:rsidP="00845119">
            <w:pPr>
              <w:tabs>
                <w:tab w:val="left" w:pos="-709"/>
              </w:tabs>
              <w:spacing w:after="0"/>
              <w:jc w:val="center"/>
              <w:rPr>
                <w:rFonts w:cstheme="minorHAnsi"/>
                <w:b/>
                <w:bCs/>
                <w:sz w:val="19"/>
                <w:szCs w:val="19"/>
              </w:rPr>
            </w:pPr>
            <w:r w:rsidRPr="00845119">
              <w:rPr>
                <w:rFonts w:cstheme="minorHAnsi"/>
                <w:b/>
                <w:bCs/>
                <w:sz w:val="19"/>
                <w:szCs w:val="19"/>
              </w:rPr>
              <w:t>ΕΤΗ 2026-2027</w:t>
            </w:r>
          </w:p>
        </w:tc>
      </w:tr>
      <w:tr w:rsidR="00845119" w:rsidRPr="00845119" w14:paraId="4B1C5874" w14:textId="77777777" w:rsidTr="00845119">
        <w:trPr>
          <w:trHeight w:val="454"/>
        </w:trPr>
        <w:tc>
          <w:tcPr>
            <w:tcW w:w="566" w:type="dxa"/>
            <w:shd w:val="clear" w:color="auto" w:fill="auto"/>
            <w:vAlign w:val="center"/>
            <w:hideMark/>
          </w:tcPr>
          <w:p w14:paraId="0EF4DCB3" w14:textId="77777777" w:rsidR="00845119" w:rsidRPr="00845119" w:rsidRDefault="00845119" w:rsidP="00845119">
            <w:pPr>
              <w:tabs>
                <w:tab w:val="left" w:pos="-709"/>
              </w:tabs>
              <w:spacing w:after="0"/>
              <w:jc w:val="center"/>
              <w:rPr>
                <w:rFonts w:cstheme="minorHAnsi"/>
                <w:b/>
                <w:bCs/>
                <w:sz w:val="19"/>
                <w:szCs w:val="19"/>
              </w:rPr>
            </w:pPr>
            <w:r w:rsidRPr="00845119">
              <w:rPr>
                <w:rFonts w:cstheme="minorHAnsi"/>
                <w:b/>
                <w:bCs/>
                <w:sz w:val="19"/>
                <w:szCs w:val="19"/>
              </w:rPr>
              <w:t>Α/Α</w:t>
            </w:r>
          </w:p>
        </w:tc>
        <w:tc>
          <w:tcPr>
            <w:tcW w:w="4112" w:type="dxa"/>
            <w:shd w:val="clear" w:color="auto" w:fill="auto"/>
            <w:vAlign w:val="center"/>
            <w:hideMark/>
          </w:tcPr>
          <w:p w14:paraId="62C37D11" w14:textId="77777777" w:rsidR="00845119" w:rsidRPr="00845119" w:rsidRDefault="00845119" w:rsidP="00845119">
            <w:pPr>
              <w:tabs>
                <w:tab w:val="left" w:pos="-709"/>
              </w:tabs>
              <w:spacing w:after="0"/>
              <w:jc w:val="center"/>
              <w:rPr>
                <w:rFonts w:cstheme="minorHAnsi"/>
                <w:b/>
                <w:sz w:val="19"/>
                <w:szCs w:val="19"/>
              </w:rPr>
            </w:pPr>
            <w:r w:rsidRPr="00845119">
              <w:rPr>
                <w:rFonts w:cstheme="minorHAnsi"/>
                <w:b/>
                <w:sz w:val="19"/>
                <w:szCs w:val="19"/>
              </w:rPr>
              <w:t>ΕΙΔΟΣ</w:t>
            </w:r>
          </w:p>
        </w:tc>
        <w:tc>
          <w:tcPr>
            <w:tcW w:w="1418" w:type="dxa"/>
            <w:gridSpan w:val="2"/>
            <w:shd w:val="clear" w:color="auto" w:fill="auto"/>
            <w:vAlign w:val="center"/>
            <w:hideMark/>
          </w:tcPr>
          <w:p w14:paraId="00A1DE4E" w14:textId="77777777" w:rsidR="00845119" w:rsidRPr="00845119" w:rsidRDefault="00845119" w:rsidP="00845119">
            <w:pPr>
              <w:tabs>
                <w:tab w:val="left" w:pos="-709"/>
              </w:tabs>
              <w:spacing w:after="0"/>
              <w:ind w:left="-107" w:right="-103"/>
              <w:jc w:val="center"/>
              <w:rPr>
                <w:rFonts w:cstheme="minorHAnsi"/>
                <w:b/>
                <w:bCs/>
                <w:sz w:val="19"/>
                <w:szCs w:val="19"/>
              </w:rPr>
            </w:pPr>
            <w:r w:rsidRPr="00845119">
              <w:rPr>
                <w:rFonts w:cstheme="minorHAnsi"/>
                <w:b/>
                <w:bCs/>
                <w:sz w:val="19"/>
                <w:szCs w:val="19"/>
              </w:rPr>
              <w:t>ΜΟΝΑΔΑ ΜΕΤΡΗΣΗΣ</w:t>
            </w:r>
          </w:p>
        </w:tc>
        <w:tc>
          <w:tcPr>
            <w:tcW w:w="1275" w:type="dxa"/>
            <w:gridSpan w:val="2"/>
            <w:shd w:val="clear" w:color="auto" w:fill="auto"/>
            <w:vAlign w:val="center"/>
            <w:hideMark/>
          </w:tcPr>
          <w:p w14:paraId="5CDA03BE" w14:textId="77777777" w:rsidR="00845119" w:rsidRPr="00845119" w:rsidRDefault="00845119" w:rsidP="00845119">
            <w:pPr>
              <w:tabs>
                <w:tab w:val="left" w:pos="-709"/>
              </w:tabs>
              <w:spacing w:after="0"/>
              <w:jc w:val="center"/>
              <w:rPr>
                <w:rFonts w:cstheme="minorHAnsi"/>
                <w:b/>
                <w:bCs/>
                <w:sz w:val="19"/>
                <w:szCs w:val="19"/>
              </w:rPr>
            </w:pPr>
            <w:r w:rsidRPr="00845119">
              <w:rPr>
                <w:rFonts w:cstheme="minorHAnsi"/>
                <w:b/>
                <w:bCs/>
                <w:sz w:val="19"/>
                <w:szCs w:val="19"/>
              </w:rPr>
              <w:t>ΠΟΣΟΤΗΤΑ</w:t>
            </w:r>
          </w:p>
        </w:tc>
        <w:tc>
          <w:tcPr>
            <w:tcW w:w="1560" w:type="dxa"/>
            <w:shd w:val="clear" w:color="auto" w:fill="auto"/>
            <w:vAlign w:val="center"/>
            <w:hideMark/>
          </w:tcPr>
          <w:p w14:paraId="32CE6CB6" w14:textId="5697E3E1" w:rsidR="00845119" w:rsidRPr="00845119" w:rsidRDefault="00845119" w:rsidP="00845119">
            <w:pPr>
              <w:tabs>
                <w:tab w:val="left" w:pos="-709"/>
              </w:tabs>
              <w:spacing w:after="0"/>
              <w:jc w:val="center"/>
              <w:rPr>
                <w:rFonts w:cstheme="minorHAnsi"/>
                <w:b/>
                <w:bCs/>
                <w:sz w:val="19"/>
                <w:szCs w:val="19"/>
                <w:lang w:val="en-US"/>
              </w:rPr>
            </w:pPr>
            <w:r w:rsidRPr="00845119">
              <w:rPr>
                <w:rFonts w:cstheme="minorHAnsi"/>
                <w:b/>
                <w:bCs/>
                <w:sz w:val="19"/>
                <w:szCs w:val="19"/>
              </w:rPr>
              <w:t>ΤΙΜΗ ΜΟΝΑΔΟΣ ΑΝΕΥ ΦΠΑ</w:t>
            </w:r>
            <w:r w:rsidRPr="00845119">
              <w:rPr>
                <w:rFonts w:cstheme="minorHAnsi"/>
                <w:b/>
                <w:bCs/>
                <w:sz w:val="19"/>
                <w:szCs w:val="19"/>
                <w:lang w:val="en-US"/>
              </w:rPr>
              <w:t xml:space="preserve"> </w:t>
            </w:r>
          </w:p>
        </w:tc>
        <w:tc>
          <w:tcPr>
            <w:tcW w:w="1560" w:type="dxa"/>
            <w:shd w:val="clear" w:color="auto" w:fill="auto"/>
            <w:vAlign w:val="center"/>
            <w:hideMark/>
          </w:tcPr>
          <w:p w14:paraId="342D5B82" w14:textId="1C0E1A7D" w:rsidR="00845119" w:rsidRPr="00845119" w:rsidRDefault="00845119" w:rsidP="00845119">
            <w:pPr>
              <w:tabs>
                <w:tab w:val="left" w:pos="-709"/>
              </w:tabs>
              <w:spacing w:after="0"/>
              <w:jc w:val="center"/>
              <w:rPr>
                <w:rFonts w:cstheme="minorHAnsi"/>
                <w:b/>
                <w:bCs/>
                <w:sz w:val="19"/>
                <w:szCs w:val="19"/>
                <w:lang w:val="en-US"/>
              </w:rPr>
            </w:pPr>
            <w:r w:rsidRPr="00845119">
              <w:rPr>
                <w:rFonts w:cstheme="minorHAnsi"/>
                <w:b/>
                <w:bCs/>
                <w:sz w:val="19"/>
                <w:szCs w:val="19"/>
              </w:rPr>
              <w:t>ΔΑΠΑΝΗ</w:t>
            </w:r>
            <w:r w:rsidRPr="00845119">
              <w:rPr>
                <w:rFonts w:cstheme="minorHAnsi"/>
                <w:b/>
                <w:bCs/>
                <w:sz w:val="19"/>
                <w:szCs w:val="19"/>
                <w:lang w:val="en-US"/>
              </w:rPr>
              <w:t xml:space="preserve"> </w:t>
            </w:r>
            <w:r w:rsidRPr="00845119">
              <w:rPr>
                <w:rFonts w:cstheme="minorHAnsi"/>
                <w:b/>
                <w:bCs/>
                <w:sz w:val="19"/>
                <w:szCs w:val="19"/>
              </w:rPr>
              <w:t>ΑΝΕΥ ΦΠΑ</w:t>
            </w:r>
            <w:r w:rsidRPr="00845119">
              <w:rPr>
                <w:rFonts w:cstheme="minorHAnsi"/>
                <w:b/>
                <w:bCs/>
                <w:sz w:val="19"/>
                <w:szCs w:val="19"/>
                <w:lang w:val="en-US"/>
              </w:rPr>
              <w:t xml:space="preserve"> </w:t>
            </w:r>
          </w:p>
        </w:tc>
      </w:tr>
      <w:tr w:rsidR="00845119" w:rsidRPr="00845119" w14:paraId="18743EED" w14:textId="77777777" w:rsidTr="00845119">
        <w:trPr>
          <w:trHeight w:val="397"/>
        </w:trPr>
        <w:tc>
          <w:tcPr>
            <w:tcW w:w="566" w:type="dxa"/>
            <w:shd w:val="clear" w:color="auto" w:fill="auto"/>
            <w:noWrap/>
            <w:vAlign w:val="center"/>
          </w:tcPr>
          <w:p w14:paraId="197A25E5" w14:textId="7777777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1.</w:t>
            </w:r>
          </w:p>
        </w:tc>
        <w:tc>
          <w:tcPr>
            <w:tcW w:w="4112" w:type="dxa"/>
            <w:shd w:val="clear" w:color="auto" w:fill="auto"/>
            <w:vAlign w:val="center"/>
          </w:tcPr>
          <w:p w14:paraId="7E0C8E2A" w14:textId="77777777" w:rsidR="00845119" w:rsidRPr="00845119" w:rsidRDefault="00845119" w:rsidP="00845119">
            <w:pPr>
              <w:tabs>
                <w:tab w:val="left" w:pos="-709"/>
              </w:tabs>
              <w:spacing w:after="0"/>
              <w:rPr>
                <w:rFonts w:cstheme="minorHAnsi"/>
                <w:b/>
                <w:sz w:val="19"/>
                <w:szCs w:val="19"/>
              </w:rPr>
            </w:pPr>
            <w:r w:rsidRPr="00845119">
              <w:rPr>
                <w:rFonts w:cstheme="minorHAnsi"/>
                <w:b/>
                <w:sz w:val="19"/>
                <w:szCs w:val="19"/>
              </w:rPr>
              <w:t xml:space="preserve">Πυροσβεστήρας ξηράς </w:t>
            </w:r>
            <w:proofErr w:type="spellStart"/>
            <w:r w:rsidRPr="00845119">
              <w:rPr>
                <w:rFonts w:cstheme="minorHAnsi"/>
                <w:b/>
                <w:sz w:val="19"/>
                <w:szCs w:val="19"/>
              </w:rPr>
              <w:t>κόνεως</w:t>
            </w:r>
            <w:proofErr w:type="spellEnd"/>
            <w:r w:rsidRPr="00845119">
              <w:rPr>
                <w:rFonts w:cstheme="minorHAnsi"/>
                <w:b/>
                <w:sz w:val="19"/>
                <w:szCs w:val="19"/>
              </w:rPr>
              <w:t xml:space="preserve"> </w:t>
            </w:r>
            <w:r w:rsidRPr="00845119">
              <w:rPr>
                <w:rFonts w:cstheme="minorHAnsi"/>
                <w:b/>
                <w:sz w:val="19"/>
                <w:szCs w:val="19"/>
                <w:lang w:val="en-US"/>
              </w:rPr>
              <w:t>PA</w:t>
            </w:r>
            <w:r w:rsidRPr="00845119">
              <w:rPr>
                <w:rFonts w:cstheme="minorHAnsi"/>
                <w:b/>
                <w:sz w:val="19"/>
                <w:szCs w:val="19"/>
              </w:rPr>
              <w:t xml:space="preserve"> 6 </w:t>
            </w:r>
            <w:r w:rsidRPr="00845119">
              <w:rPr>
                <w:rFonts w:cstheme="minorHAnsi"/>
                <w:b/>
                <w:sz w:val="19"/>
                <w:szCs w:val="19"/>
                <w:lang w:val="en-US"/>
              </w:rPr>
              <w:t>kg</w:t>
            </w:r>
          </w:p>
        </w:tc>
        <w:tc>
          <w:tcPr>
            <w:tcW w:w="1418" w:type="dxa"/>
            <w:gridSpan w:val="2"/>
            <w:shd w:val="clear" w:color="auto" w:fill="auto"/>
            <w:vAlign w:val="center"/>
            <w:hideMark/>
          </w:tcPr>
          <w:p w14:paraId="42B6E881" w14:textId="7777777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ΤΕΜ.</w:t>
            </w:r>
          </w:p>
        </w:tc>
        <w:tc>
          <w:tcPr>
            <w:tcW w:w="1275" w:type="dxa"/>
            <w:gridSpan w:val="2"/>
            <w:shd w:val="clear" w:color="auto" w:fill="auto"/>
            <w:noWrap/>
            <w:vAlign w:val="center"/>
          </w:tcPr>
          <w:p w14:paraId="7E027174" w14:textId="4713CD0C"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510</w:t>
            </w:r>
          </w:p>
        </w:tc>
        <w:tc>
          <w:tcPr>
            <w:tcW w:w="1560" w:type="dxa"/>
            <w:tcBorders>
              <w:top w:val="nil"/>
              <w:left w:val="nil"/>
              <w:bottom w:val="single" w:sz="8" w:space="0" w:color="auto"/>
              <w:right w:val="single" w:sz="8" w:space="0" w:color="auto"/>
            </w:tcBorders>
            <w:shd w:val="clear" w:color="auto" w:fill="auto"/>
            <w:noWrap/>
            <w:vAlign w:val="center"/>
          </w:tcPr>
          <w:p w14:paraId="3EC7721E" w14:textId="4A65208E" w:rsidR="00845119" w:rsidRPr="00845119" w:rsidRDefault="00845119" w:rsidP="00845119">
            <w:pPr>
              <w:spacing w:after="0"/>
              <w:jc w:val="center"/>
              <w:rPr>
                <w:rFonts w:cstheme="minorHAnsi"/>
                <w:b/>
                <w:bCs/>
                <w:color w:val="000000"/>
                <w:sz w:val="19"/>
                <w:szCs w:val="19"/>
              </w:rPr>
            </w:pPr>
          </w:p>
        </w:tc>
        <w:tc>
          <w:tcPr>
            <w:tcW w:w="1560" w:type="dxa"/>
            <w:tcBorders>
              <w:top w:val="nil"/>
              <w:left w:val="nil"/>
              <w:bottom w:val="single" w:sz="8" w:space="0" w:color="auto"/>
              <w:right w:val="single" w:sz="8" w:space="0" w:color="auto"/>
            </w:tcBorders>
            <w:shd w:val="clear" w:color="auto" w:fill="auto"/>
            <w:noWrap/>
            <w:vAlign w:val="center"/>
          </w:tcPr>
          <w:p w14:paraId="0471AFDC" w14:textId="7C364E41" w:rsidR="00845119" w:rsidRPr="00845119" w:rsidRDefault="00845119" w:rsidP="00845119">
            <w:pPr>
              <w:spacing w:after="0"/>
              <w:jc w:val="center"/>
              <w:rPr>
                <w:rFonts w:cstheme="minorHAnsi"/>
                <w:b/>
                <w:bCs/>
                <w:color w:val="000000"/>
                <w:sz w:val="19"/>
                <w:szCs w:val="19"/>
              </w:rPr>
            </w:pPr>
          </w:p>
        </w:tc>
      </w:tr>
      <w:tr w:rsidR="00845119" w:rsidRPr="00845119" w14:paraId="42BB3A54" w14:textId="77777777" w:rsidTr="00845119">
        <w:trPr>
          <w:trHeight w:val="397"/>
        </w:trPr>
        <w:tc>
          <w:tcPr>
            <w:tcW w:w="566" w:type="dxa"/>
            <w:shd w:val="clear" w:color="auto" w:fill="auto"/>
            <w:noWrap/>
            <w:vAlign w:val="center"/>
          </w:tcPr>
          <w:p w14:paraId="3E9EBFD2" w14:textId="7777777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2.</w:t>
            </w:r>
          </w:p>
        </w:tc>
        <w:tc>
          <w:tcPr>
            <w:tcW w:w="4112" w:type="dxa"/>
            <w:shd w:val="clear" w:color="auto" w:fill="auto"/>
            <w:vAlign w:val="center"/>
          </w:tcPr>
          <w:p w14:paraId="6B31BE31" w14:textId="77777777" w:rsidR="00845119" w:rsidRPr="00845119" w:rsidRDefault="00845119" w:rsidP="00845119">
            <w:pPr>
              <w:tabs>
                <w:tab w:val="left" w:pos="-709"/>
              </w:tabs>
              <w:spacing w:after="0"/>
              <w:rPr>
                <w:rFonts w:cstheme="minorHAnsi"/>
                <w:b/>
                <w:sz w:val="19"/>
                <w:szCs w:val="19"/>
              </w:rPr>
            </w:pPr>
            <w:r w:rsidRPr="00845119">
              <w:rPr>
                <w:rFonts w:cstheme="minorHAnsi"/>
                <w:b/>
                <w:sz w:val="19"/>
                <w:szCs w:val="19"/>
              </w:rPr>
              <w:t xml:space="preserve">Πυροσβεστήρας ξηράς </w:t>
            </w:r>
            <w:proofErr w:type="spellStart"/>
            <w:r w:rsidRPr="00845119">
              <w:rPr>
                <w:rFonts w:cstheme="minorHAnsi"/>
                <w:b/>
                <w:sz w:val="19"/>
                <w:szCs w:val="19"/>
              </w:rPr>
              <w:t>κόνεως</w:t>
            </w:r>
            <w:proofErr w:type="spellEnd"/>
            <w:r w:rsidRPr="00845119">
              <w:rPr>
                <w:rFonts w:cstheme="minorHAnsi"/>
                <w:b/>
                <w:sz w:val="19"/>
                <w:szCs w:val="19"/>
              </w:rPr>
              <w:t xml:space="preserve"> </w:t>
            </w:r>
            <w:r w:rsidRPr="00845119">
              <w:rPr>
                <w:rFonts w:cstheme="minorHAnsi"/>
                <w:b/>
                <w:sz w:val="19"/>
                <w:szCs w:val="19"/>
                <w:lang w:val="en-US"/>
              </w:rPr>
              <w:t>PA</w:t>
            </w:r>
            <w:r w:rsidRPr="00845119">
              <w:rPr>
                <w:rFonts w:cstheme="minorHAnsi"/>
                <w:b/>
                <w:sz w:val="19"/>
                <w:szCs w:val="19"/>
              </w:rPr>
              <w:t xml:space="preserve"> 12 </w:t>
            </w:r>
            <w:r w:rsidRPr="00845119">
              <w:rPr>
                <w:rFonts w:cstheme="minorHAnsi"/>
                <w:b/>
                <w:sz w:val="19"/>
                <w:szCs w:val="19"/>
                <w:lang w:val="en-US"/>
              </w:rPr>
              <w:t>kg</w:t>
            </w:r>
          </w:p>
        </w:tc>
        <w:tc>
          <w:tcPr>
            <w:tcW w:w="1418" w:type="dxa"/>
            <w:gridSpan w:val="2"/>
            <w:shd w:val="clear" w:color="auto" w:fill="auto"/>
            <w:vAlign w:val="center"/>
            <w:hideMark/>
          </w:tcPr>
          <w:p w14:paraId="6E5A5502" w14:textId="7777777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ΤΕΜ.</w:t>
            </w:r>
          </w:p>
        </w:tc>
        <w:tc>
          <w:tcPr>
            <w:tcW w:w="1275" w:type="dxa"/>
            <w:gridSpan w:val="2"/>
            <w:shd w:val="clear" w:color="auto" w:fill="auto"/>
            <w:noWrap/>
            <w:vAlign w:val="center"/>
          </w:tcPr>
          <w:p w14:paraId="1A7C2DA2" w14:textId="061D6EF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75</w:t>
            </w:r>
          </w:p>
        </w:tc>
        <w:tc>
          <w:tcPr>
            <w:tcW w:w="1560" w:type="dxa"/>
            <w:tcBorders>
              <w:top w:val="nil"/>
              <w:left w:val="nil"/>
              <w:bottom w:val="single" w:sz="8" w:space="0" w:color="auto"/>
              <w:right w:val="single" w:sz="8" w:space="0" w:color="auto"/>
            </w:tcBorders>
            <w:shd w:val="clear" w:color="auto" w:fill="auto"/>
            <w:noWrap/>
            <w:vAlign w:val="center"/>
          </w:tcPr>
          <w:p w14:paraId="28EF55BA" w14:textId="77869A40" w:rsidR="00845119" w:rsidRPr="00845119" w:rsidRDefault="00845119" w:rsidP="00845119">
            <w:pPr>
              <w:spacing w:after="0"/>
              <w:jc w:val="center"/>
              <w:rPr>
                <w:rFonts w:cstheme="minorHAnsi"/>
                <w:b/>
                <w:bCs/>
                <w:color w:val="000000"/>
                <w:sz w:val="19"/>
                <w:szCs w:val="19"/>
              </w:rPr>
            </w:pPr>
          </w:p>
        </w:tc>
        <w:tc>
          <w:tcPr>
            <w:tcW w:w="1560" w:type="dxa"/>
            <w:tcBorders>
              <w:top w:val="nil"/>
              <w:left w:val="nil"/>
              <w:bottom w:val="single" w:sz="8" w:space="0" w:color="auto"/>
              <w:right w:val="single" w:sz="8" w:space="0" w:color="auto"/>
            </w:tcBorders>
            <w:shd w:val="clear" w:color="auto" w:fill="auto"/>
            <w:noWrap/>
            <w:vAlign w:val="center"/>
          </w:tcPr>
          <w:p w14:paraId="00B88B0E" w14:textId="249EB4B0" w:rsidR="00845119" w:rsidRPr="00845119" w:rsidRDefault="00845119" w:rsidP="00845119">
            <w:pPr>
              <w:spacing w:after="0"/>
              <w:jc w:val="center"/>
              <w:rPr>
                <w:rFonts w:cstheme="minorHAnsi"/>
                <w:b/>
                <w:bCs/>
                <w:color w:val="000000"/>
                <w:sz w:val="19"/>
                <w:szCs w:val="19"/>
              </w:rPr>
            </w:pPr>
          </w:p>
        </w:tc>
      </w:tr>
      <w:tr w:rsidR="00845119" w:rsidRPr="00845119" w14:paraId="4CA77097" w14:textId="77777777" w:rsidTr="00845119">
        <w:trPr>
          <w:trHeight w:val="397"/>
        </w:trPr>
        <w:tc>
          <w:tcPr>
            <w:tcW w:w="566" w:type="dxa"/>
            <w:tcBorders>
              <w:bottom w:val="single" w:sz="4" w:space="0" w:color="auto"/>
            </w:tcBorders>
            <w:shd w:val="clear" w:color="auto" w:fill="auto"/>
            <w:noWrap/>
            <w:vAlign w:val="center"/>
          </w:tcPr>
          <w:p w14:paraId="23B982BC" w14:textId="7777777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3.</w:t>
            </w:r>
          </w:p>
        </w:tc>
        <w:tc>
          <w:tcPr>
            <w:tcW w:w="4112" w:type="dxa"/>
            <w:tcBorders>
              <w:bottom w:val="single" w:sz="4" w:space="0" w:color="auto"/>
            </w:tcBorders>
            <w:shd w:val="clear" w:color="auto" w:fill="auto"/>
            <w:vAlign w:val="center"/>
          </w:tcPr>
          <w:p w14:paraId="1ED9198D" w14:textId="77777777" w:rsidR="00845119" w:rsidRPr="00845119" w:rsidRDefault="00845119" w:rsidP="00845119">
            <w:pPr>
              <w:tabs>
                <w:tab w:val="left" w:pos="-709"/>
              </w:tabs>
              <w:spacing w:after="0"/>
              <w:rPr>
                <w:rFonts w:cstheme="minorHAnsi"/>
                <w:b/>
                <w:sz w:val="19"/>
                <w:szCs w:val="19"/>
              </w:rPr>
            </w:pPr>
            <w:r w:rsidRPr="00845119">
              <w:rPr>
                <w:rFonts w:cstheme="minorHAnsi"/>
                <w:b/>
                <w:sz w:val="19"/>
                <w:szCs w:val="19"/>
              </w:rPr>
              <w:t xml:space="preserve">Πυροσβεστήρας οροφής ξηράς </w:t>
            </w:r>
            <w:proofErr w:type="spellStart"/>
            <w:r w:rsidRPr="00845119">
              <w:rPr>
                <w:rFonts w:cstheme="minorHAnsi"/>
                <w:b/>
                <w:sz w:val="19"/>
                <w:szCs w:val="19"/>
              </w:rPr>
              <w:t>κόνεως</w:t>
            </w:r>
            <w:proofErr w:type="spellEnd"/>
            <w:r w:rsidRPr="00845119">
              <w:rPr>
                <w:rFonts w:cstheme="minorHAnsi"/>
                <w:b/>
                <w:sz w:val="19"/>
                <w:szCs w:val="19"/>
              </w:rPr>
              <w:t xml:space="preserve"> </w:t>
            </w:r>
            <w:r w:rsidRPr="00845119">
              <w:rPr>
                <w:rFonts w:cstheme="minorHAnsi"/>
                <w:b/>
                <w:sz w:val="19"/>
                <w:szCs w:val="19"/>
                <w:lang w:val="en-US"/>
              </w:rPr>
              <w:t>PO</w:t>
            </w:r>
            <w:r w:rsidRPr="00845119">
              <w:rPr>
                <w:rFonts w:cstheme="minorHAnsi"/>
                <w:b/>
                <w:sz w:val="19"/>
                <w:szCs w:val="19"/>
              </w:rPr>
              <w:t xml:space="preserve"> 12 </w:t>
            </w:r>
            <w:r w:rsidRPr="00845119">
              <w:rPr>
                <w:rFonts w:cstheme="minorHAnsi"/>
                <w:b/>
                <w:sz w:val="19"/>
                <w:szCs w:val="19"/>
                <w:lang w:val="en-US"/>
              </w:rPr>
              <w:t>kg</w:t>
            </w:r>
          </w:p>
        </w:tc>
        <w:tc>
          <w:tcPr>
            <w:tcW w:w="1418" w:type="dxa"/>
            <w:gridSpan w:val="2"/>
            <w:tcBorders>
              <w:bottom w:val="single" w:sz="4" w:space="0" w:color="auto"/>
            </w:tcBorders>
            <w:shd w:val="clear" w:color="auto" w:fill="auto"/>
            <w:vAlign w:val="center"/>
            <w:hideMark/>
          </w:tcPr>
          <w:p w14:paraId="09B5F2FE" w14:textId="77777777"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ΤΕΜ.</w:t>
            </w:r>
          </w:p>
        </w:tc>
        <w:tc>
          <w:tcPr>
            <w:tcW w:w="1275" w:type="dxa"/>
            <w:gridSpan w:val="2"/>
            <w:tcBorders>
              <w:bottom w:val="single" w:sz="4" w:space="0" w:color="auto"/>
            </w:tcBorders>
            <w:shd w:val="clear" w:color="auto" w:fill="auto"/>
            <w:noWrap/>
            <w:vAlign w:val="center"/>
          </w:tcPr>
          <w:p w14:paraId="2437B9AA" w14:textId="6FBA5A7A" w:rsidR="00845119" w:rsidRPr="00845119" w:rsidRDefault="00845119" w:rsidP="00845119">
            <w:pPr>
              <w:tabs>
                <w:tab w:val="left" w:pos="-709"/>
              </w:tabs>
              <w:spacing w:after="0"/>
              <w:ind w:left="-142" w:firstLine="143"/>
              <w:jc w:val="center"/>
              <w:rPr>
                <w:rFonts w:cstheme="minorHAnsi"/>
                <w:b/>
                <w:bCs/>
                <w:sz w:val="19"/>
                <w:szCs w:val="19"/>
              </w:rPr>
            </w:pPr>
            <w:r w:rsidRPr="00845119">
              <w:rPr>
                <w:rFonts w:cstheme="minorHAnsi"/>
                <w:b/>
                <w:bCs/>
                <w:sz w:val="19"/>
                <w:szCs w:val="19"/>
              </w:rPr>
              <w:t>70</w:t>
            </w:r>
          </w:p>
        </w:tc>
        <w:tc>
          <w:tcPr>
            <w:tcW w:w="1560" w:type="dxa"/>
            <w:tcBorders>
              <w:top w:val="nil"/>
              <w:left w:val="nil"/>
              <w:bottom w:val="single" w:sz="4" w:space="0" w:color="auto"/>
              <w:right w:val="single" w:sz="8" w:space="0" w:color="auto"/>
            </w:tcBorders>
            <w:shd w:val="clear" w:color="auto" w:fill="auto"/>
            <w:noWrap/>
            <w:vAlign w:val="center"/>
          </w:tcPr>
          <w:p w14:paraId="08DA7BDD" w14:textId="6C8DE855" w:rsidR="00845119" w:rsidRPr="00845119" w:rsidRDefault="00845119" w:rsidP="00845119">
            <w:pPr>
              <w:spacing w:after="0"/>
              <w:jc w:val="center"/>
              <w:rPr>
                <w:rFonts w:cstheme="minorHAnsi"/>
                <w:b/>
                <w:bCs/>
                <w:color w:val="000000"/>
                <w:sz w:val="19"/>
                <w:szCs w:val="19"/>
              </w:rPr>
            </w:pPr>
          </w:p>
        </w:tc>
        <w:tc>
          <w:tcPr>
            <w:tcW w:w="1560" w:type="dxa"/>
            <w:tcBorders>
              <w:top w:val="nil"/>
              <w:left w:val="nil"/>
              <w:bottom w:val="single" w:sz="4" w:space="0" w:color="auto"/>
              <w:right w:val="single" w:sz="8" w:space="0" w:color="auto"/>
            </w:tcBorders>
            <w:shd w:val="clear" w:color="auto" w:fill="auto"/>
            <w:noWrap/>
            <w:vAlign w:val="center"/>
          </w:tcPr>
          <w:p w14:paraId="40CE7D3D" w14:textId="01D8930C" w:rsidR="00845119" w:rsidRPr="00845119" w:rsidRDefault="00845119" w:rsidP="00845119">
            <w:pPr>
              <w:spacing w:after="0"/>
              <w:jc w:val="center"/>
              <w:rPr>
                <w:rFonts w:cstheme="minorHAnsi"/>
                <w:b/>
                <w:bCs/>
                <w:color w:val="000000"/>
                <w:sz w:val="19"/>
                <w:szCs w:val="19"/>
              </w:rPr>
            </w:pPr>
          </w:p>
        </w:tc>
      </w:tr>
      <w:tr w:rsidR="00845119" w:rsidRPr="00845119" w14:paraId="544B16A3" w14:textId="77777777" w:rsidTr="00845119">
        <w:trPr>
          <w:trHeight w:val="397"/>
        </w:trPr>
        <w:tc>
          <w:tcPr>
            <w:tcW w:w="566" w:type="dxa"/>
            <w:tcBorders>
              <w:top w:val="single" w:sz="4" w:space="0" w:color="auto"/>
              <w:left w:val="nil"/>
              <w:bottom w:val="nil"/>
              <w:right w:val="nil"/>
            </w:tcBorders>
            <w:shd w:val="clear" w:color="auto" w:fill="auto"/>
            <w:noWrap/>
            <w:vAlign w:val="center"/>
          </w:tcPr>
          <w:p w14:paraId="4E972C1E" w14:textId="77777777" w:rsidR="00845119" w:rsidRPr="00845119" w:rsidRDefault="00845119" w:rsidP="00845119">
            <w:pPr>
              <w:tabs>
                <w:tab w:val="left" w:pos="-709"/>
              </w:tabs>
              <w:spacing w:after="0"/>
              <w:ind w:left="-142" w:firstLine="143"/>
              <w:jc w:val="center"/>
              <w:rPr>
                <w:rFonts w:cstheme="minorHAnsi"/>
                <w:b/>
                <w:bCs/>
                <w:sz w:val="19"/>
                <w:szCs w:val="19"/>
              </w:rPr>
            </w:pPr>
          </w:p>
        </w:tc>
        <w:tc>
          <w:tcPr>
            <w:tcW w:w="4112" w:type="dxa"/>
            <w:tcBorders>
              <w:top w:val="single" w:sz="4" w:space="0" w:color="auto"/>
              <w:left w:val="nil"/>
              <w:bottom w:val="nil"/>
              <w:right w:val="nil"/>
            </w:tcBorders>
            <w:shd w:val="clear" w:color="auto" w:fill="auto"/>
            <w:vAlign w:val="bottom"/>
          </w:tcPr>
          <w:p w14:paraId="18845DE2"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236" w:type="dxa"/>
            <w:tcBorders>
              <w:top w:val="single" w:sz="4" w:space="0" w:color="auto"/>
              <w:left w:val="nil"/>
              <w:bottom w:val="nil"/>
              <w:right w:val="nil"/>
            </w:tcBorders>
            <w:shd w:val="clear" w:color="auto" w:fill="auto"/>
            <w:vAlign w:val="center"/>
          </w:tcPr>
          <w:p w14:paraId="2912588E"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1466" w:type="dxa"/>
            <w:gridSpan w:val="2"/>
            <w:tcBorders>
              <w:top w:val="single" w:sz="4" w:space="0" w:color="auto"/>
              <w:left w:val="nil"/>
              <w:bottom w:val="nil"/>
              <w:right w:val="nil"/>
            </w:tcBorders>
            <w:shd w:val="clear" w:color="auto" w:fill="auto"/>
            <w:vAlign w:val="center"/>
          </w:tcPr>
          <w:p w14:paraId="3FDC14EE"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2551" w:type="dxa"/>
            <w:gridSpan w:val="2"/>
            <w:tcBorders>
              <w:left w:val="nil"/>
              <w:bottom w:val="nil"/>
            </w:tcBorders>
            <w:shd w:val="clear" w:color="auto" w:fill="auto"/>
            <w:noWrap/>
            <w:vAlign w:val="center"/>
          </w:tcPr>
          <w:p w14:paraId="791BC407" w14:textId="77777777" w:rsidR="00845119" w:rsidRPr="00845119" w:rsidRDefault="00845119" w:rsidP="00845119">
            <w:pPr>
              <w:tabs>
                <w:tab w:val="left" w:pos="-709"/>
              </w:tabs>
              <w:spacing w:after="0"/>
              <w:jc w:val="right"/>
              <w:rPr>
                <w:rFonts w:cstheme="minorHAnsi"/>
                <w:b/>
                <w:bCs/>
                <w:sz w:val="19"/>
                <w:szCs w:val="19"/>
              </w:rPr>
            </w:pPr>
            <w:r w:rsidRPr="00845119">
              <w:rPr>
                <w:rFonts w:cstheme="minorHAnsi"/>
                <w:b/>
                <w:bCs/>
                <w:sz w:val="19"/>
                <w:szCs w:val="19"/>
              </w:rPr>
              <w:t>ΔΑΠΑΝΗ ΑΝΕΥ ΦΠΑ</w:t>
            </w:r>
            <w:r w:rsidRPr="00845119">
              <w:rPr>
                <w:rFonts w:cstheme="minorHAnsi"/>
                <w:b/>
                <w:bCs/>
                <w:sz w:val="19"/>
                <w:szCs w:val="19"/>
                <w:lang w:val="en-US"/>
              </w:rPr>
              <w:t xml:space="preserve"> (</w:t>
            </w:r>
            <w:r w:rsidRPr="00845119">
              <w:rPr>
                <w:rFonts w:cstheme="minorHAnsi"/>
                <w:b/>
                <w:bCs/>
                <w:sz w:val="19"/>
                <w:szCs w:val="19"/>
              </w:rPr>
              <w:t>€</w:t>
            </w:r>
            <w:r w:rsidRPr="00845119">
              <w:rPr>
                <w:rFonts w:cstheme="minorHAnsi"/>
                <w:b/>
                <w:bCs/>
                <w:sz w:val="19"/>
                <w:szCs w:val="19"/>
                <w:lang w:val="en-US"/>
              </w:rPr>
              <w:t>)</w:t>
            </w:r>
          </w:p>
        </w:tc>
        <w:tc>
          <w:tcPr>
            <w:tcW w:w="1560" w:type="dxa"/>
            <w:shd w:val="clear" w:color="auto" w:fill="auto"/>
            <w:noWrap/>
            <w:vAlign w:val="center"/>
          </w:tcPr>
          <w:p w14:paraId="393C2B04" w14:textId="0AD1566E" w:rsidR="00845119" w:rsidRPr="00845119" w:rsidRDefault="00845119" w:rsidP="00845119">
            <w:pPr>
              <w:tabs>
                <w:tab w:val="left" w:pos="-709"/>
              </w:tabs>
              <w:spacing w:after="0"/>
              <w:ind w:left="-142" w:firstLine="143"/>
              <w:jc w:val="center"/>
              <w:rPr>
                <w:rFonts w:cstheme="minorHAnsi"/>
                <w:b/>
                <w:bCs/>
                <w:sz w:val="19"/>
                <w:szCs w:val="19"/>
              </w:rPr>
            </w:pPr>
          </w:p>
        </w:tc>
      </w:tr>
      <w:tr w:rsidR="00845119" w:rsidRPr="00845119" w14:paraId="071169FE" w14:textId="77777777" w:rsidTr="00845119">
        <w:trPr>
          <w:trHeight w:val="397"/>
        </w:trPr>
        <w:tc>
          <w:tcPr>
            <w:tcW w:w="566" w:type="dxa"/>
            <w:tcBorders>
              <w:top w:val="nil"/>
              <w:left w:val="nil"/>
              <w:bottom w:val="nil"/>
              <w:right w:val="nil"/>
            </w:tcBorders>
            <w:shd w:val="clear" w:color="auto" w:fill="auto"/>
            <w:noWrap/>
            <w:vAlign w:val="center"/>
          </w:tcPr>
          <w:p w14:paraId="5FB0516A" w14:textId="77777777" w:rsidR="00845119" w:rsidRPr="00845119" w:rsidRDefault="00845119" w:rsidP="00845119">
            <w:pPr>
              <w:tabs>
                <w:tab w:val="left" w:pos="-709"/>
              </w:tabs>
              <w:spacing w:after="0"/>
              <w:ind w:left="-142" w:firstLine="143"/>
              <w:jc w:val="center"/>
              <w:rPr>
                <w:rFonts w:cstheme="minorHAnsi"/>
                <w:b/>
                <w:bCs/>
                <w:sz w:val="19"/>
                <w:szCs w:val="19"/>
              </w:rPr>
            </w:pPr>
          </w:p>
        </w:tc>
        <w:tc>
          <w:tcPr>
            <w:tcW w:w="4112" w:type="dxa"/>
            <w:tcBorders>
              <w:top w:val="nil"/>
              <w:left w:val="nil"/>
              <w:bottom w:val="nil"/>
              <w:right w:val="nil"/>
            </w:tcBorders>
            <w:shd w:val="clear" w:color="auto" w:fill="auto"/>
            <w:vAlign w:val="bottom"/>
          </w:tcPr>
          <w:p w14:paraId="0A30466C"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236" w:type="dxa"/>
            <w:tcBorders>
              <w:top w:val="nil"/>
              <w:left w:val="nil"/>
              <w:bottom w:val="nil"/>
              <w:right w:val="nil"/>
            </w:tcBorders>
            <w:shd w:val="clear" w:color="auto" w:fill="auto"/>
            <w:vAlign w:val="center"/>
          </w:tcPr>
          <w:p w14:paraId="790A5AD3"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1466" w:type="dxa"/>
            <w:gridSpan w:val="2"/>
            <w:tcBorders>
              <w:top w:val="nil"/>
              <w:left w:val="nil"/>
              <w:bottom w:val="nil"/>
              <w:right w:val="nil"/>
            </w:tcBorders>
            <w:shd w:val="clear" w:color="auto" w:fill="auto"/>
            <w:vAlign w:val="center"/>
          </w:tcPr>
          <w:p w14:paraId="1D4B3655"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2551" w:type="dxa"/>
            <w:gridSpan w:val="2"/>
            <w:tcBorders>
              <w:top w:val="nil"/>
              <w:left w:val="nil"/>
              <w:bottom w:val="nil"/>
            </w:tcBorders>
            <w:shd w:val="clear" w:color="auto" w:fill="auto"/>
            <w:noWrap/>
            <w:vAlign w:val="center"/>
          </w:tcPr>
          <w:p w14:paraId="69702116" w14:textId="77777777" w:rsidR="00845119" w:rsidRPr="00845119" w:rsidRDefault="00845119" w:rsidP="00845119">
            <w:pPr>
              <w:tabs>
                <w:tab w:val="left" w:pos="-709"/>
              </w:tabs>
              <w:spacing w:after="0"/>
              <w:ind w:left="-142" w:firstLine="143"/>
              <w:jc w:val="right"/>
              <w:rPr>
                <w:rFonts w:cstheme="minorHAnsi"/>
                <w:b/>
                <w:bCs/>
                <w:sz w:val="19"/>
                <w:szCs w:val="19"/>
              </w:rPr>
            </w:pPr>
            <w:r w:rsidRPr="00845119">
              <w:rPr>
                <w:rFonts w:cstheme="minorHAnsi"/>
                <w:b/>
                <w:bCs/>
                <w:sz w:val="19"/>
                <w:szCs w:val="19"/>
              </w:rPr>
              <w:t>ΦΠΑ 24%</w:t>
            </w:r>
            <w:r w:rsidRPr="00845119">
              <w:rPr>
                <w:rFonts w:cstheme="minorHAnsi"/>
                <w:b/>
                <w:bCs/>
                <w:sz w:val="19"/>
                <w:szCs w:val="19"/>
                <w:lang w:val="en-US"/>
              </w:rPr>
              <w:t xml:space="preserve"> (</w:t>
            </w:r>
            <w:r w:rsidRPr="00845119">
              <w:rPr>
                <w:rFonts w:cstheme="minorHAnsi"/>
                <w:b/>
                <w:bCs/>
                <w:sz w:val="19"/>
                <w:szCs w:val="19"/>
              </w:rPr>
              <w:t>€</w:t>
            </w:r>
            <w:r w:rsidRPr="00845119">
              <w:rPr>
                <w:rFonts w:cstheme="minorHAnsi"/>
                <w:b/>
                <w:bCs/>
                <w:sz w:val="19"/>
                <w:szCs w:val="19"/>
                <w:lang w:val="en-US"/>
              </w:rPr>
              <w:t>)</w:t>
            </w:r>
          </w:p>
        </w:tc>
        <w:tc>
          <w:tcPr>
            <w:tcW w:w="1560" w:type="dxa"/>
            <w:shd w:val="clear" w:color="auto" w:fill="auto"/>
            <w:noWrap/>
            <w:vAlign w:val="center"/>
          </w:tcPr>
          <w:p w14:paraId="0DB22A67" w14:textId="7C0C9C33" w:rsidR="00845119" w:rsidRPr="00845119" w:rsidRDefault="00845119" w:rsidP="00845119">
            <w:pPr>
              <w:tabs>
                <w:tab w:val="left" w:pos="-709"/>
              </w:tabs>
              <w:spacing w:after="0"/>
              <w:ind w:left="-142" w:firstLine="143"/>
              <w:jc w:val="center"/>
              <w:rPr>
                <w:rFonts w:cstheme="minorHAnsi"/>
                <w:b/>
                <w:bCs/>
                <w:sz w:val="19"/>
                <w:szCs w:val="19"/>
              </w:rPr>
            </w:pPr>
          </w:p>
        </w:tc>
      </w:tr>
      <w:tr w:rsidR="00845119" w:rsidRPr="00845119" w14:paraId="5C2A0DF6" w14:textId="77777777" w:rsidTr="00845119">
        <w:trPr>
          <w:trHeight w:val="397"/>
        </w:trPr>
        <w:tc>
          <w:tcPr>
            <w:tcW w:w="566" w:type="dxa"/>
            <w:tcBorders>
              <w:top w:val="nil"/>
              <w:left w:val="nil"/>
              <w:bottom w:val="nil"/>
              <w:right w:val="nil"/>
            </w:tcBorders>
            <w:shd w:val="clear" w:color="auto" w:fill="auto"/>
            <w:noWrap/>
            <w:vAlign w:val="center"/>
          </w:tcPr>
          <w:p w14:paraId="421BEE12" w14:textId="77777777" w:rsidR="00845119" w:rsidRPr="00845119" w:rsidRDefault="00845119" w:rsidP="00845119">
            <w:pPr>
              <w:tabs>
                <w:tab w:val="left" w:pos="-709"/>
              </w:tabs>
              <w:spacing w:after="0"/>
              <w:ind w:left="-142" w:firstLine="143"/>
              <w:jc w:val="center"/>
              <w:rPr>
                <w:rFonts w:cstheme="minorHAnsi"/>
                <w:b/>
                <w:bCs/>
                <w:sz w:val="19"/>
                <w:szCs w:val="19"/>
              </w:rPr>
            </w:pPr>
          </w:p>
        </w:tc>
        <w:tc>
          <w:tcPr>
            <w:tcW w:w="4112" w:type="dxa"/>
            <w:tcBorders>
              <w:top w:val="nil"/>
              <w:left w:val="nil"/>
              <w:bottom w:val="nil"/>
              <w:right w:val="nil"/>
            </w:tcBorders>
            <w:shd w:val="clear" w:color="auto" w:fill="auto"/>
            <w:vAlign w:val="bottom"/>
          </w:tcPr>
          <w:p w14:paraId="4488F63D"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236" w:type="dxa"/>
            <w:tcBorders>
              <w:top w:val="nil"/>
              <w:left w:val="nil"/>
              <w:bottom w:val="nil"/>
              <w:right w:val="nil"/>
            </w:tcBorders>
            <w:shd w:val="clear" w:color="auto" w:fill="auto"/>
            <w:vAlign w:val="center"/>
          </w:tcPr>
          <w:p w14:paraId="555B69DC"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1466" w:type="dxa"/>
            <w:gridSpan w:val="2"/>
            <w:tcBorders>
              <w:top w:val="nil"/>
              <w:left w:val="nil"/>
              <w:bottom w:val="nil"/>
              <w:right w:val="nil"/>
            </w:tcBorders>
            <w:shd w:val="clear" w:color="auto" w:fill="auto"/>
            <w:vAlign w:val="center"/>
          </w:tcPr>
          <w:p w14:paraId="2EF905BF" w14:textId="77777777" w:rsidR="00845119" w:rsidRPr="00845119" w:rsidRDefault="00845119" w:rsidP="00845119">
            <w:pPr>
              <w:tabs>
                <w:tab w:val="left" w:pos="-709"/>
              </w:tabs>
              <w:spacing w:after="0"/>
              <w:ind w:left="-142" w:firstLine="143"/>
              <w:jc w:val="both"/>
              <w:rPr>
                <w:rFonts w:cstheme="minorHAnsi"/>
                <w:b/>
                <w:bCs/>
                <w:sz w:val="19"/>
                <w:szCs w:val="19"/>
              </w:rPr>
            </w:pPr>
          </w:p>
        </w:tc>
        <w:tc>
          <w:tcPr>
            <w:tcW w:w="2551" w:type="dxa"/>
            <w:gridSpan w:val="2"/>
            <w:tcBorders>
              <w:top w:val="nil"/>
              <w:left w:val="nil"/>
              <w:bottom w:val="nil"/>
            </w:tcBorders>
            <w:shd w:val="clear" w:color="auto" w:fill="auto"/>
            <w:noWrap/>
            <w:vAlign w:val="center"/>
          </w:tcPr>
          <w:p w14:paraId="225E4EA6" w14:textId="77777777" w:rsidR="00845119" w:rsidRPr="00845119" w:rsidRDefault="00845119" w:rsidP="00845119">
            <w:pPr>
              <w:tabs>
                <w:tab w:val="left" w:pos="-709"/>
              </w:tabs>
              <w:spacing w:after="0"/>
              <w:ind w:left="-142" w:firstLine="143"/>
              <w:jc w:val="right"/>
              <w:rPr>
                <w:rFonts w:cstheme="minorHAnsi"/>
                <w:b/>
                <w:bCs/>
                <w:sz w:val="19"/>
                <w:szCs w:val="19"/>
              </w:rPr>
            </w:pPr>
            <w:r w:rsidRPr="00845119">
              <w:rPr>
                <w:rFonts w:cstheme="minorHAnsi"/>
                <w:b/>
                <w:bCs/>
                <w:sz w:val="19"/>
                <w:szCs w:val="19"/>
              </w:rPr>
              <w:t xml:space="preserve">ΓΕΝΙΚΟ ΣΥΝΟΛΟ </w:t>
            </w:r>
            <w:r w:rsidRPr="00845119">
              <w:rPr>
                <w:rFonts w:cstheme="minorHAnsi"/>
                <w:b/>
                <w:bCs/>
                <w:sz w:val="19"/>
                <w:szCs w:val="19"/>
                <w:lang w:val="en-US"/>
              </w:rPr>
              <w:t>(</w:t>
            </w:r>
            <w:r w:rsidRPr="00845119">
              <w:rPr>
                <w:rFonts w:cstheme="minorHAnsi"/>
                <w:b/>
                <w:bCs/>
                <w:sz w:val="19"/>
                <w:szCs w:val="19"/>
              </w:rPr>
              <w:t>€</w:t>
            </w:r>
            <w:r w:rsidRPr="00845119">
              <w:rPr>
                <w:rFonts w:cstheme="minorHAnsi"/>
                <w:b/>
                <w:bCs/>
                <w:sz w:val="19"/>
                <w:szCs w:val="19"/>
                <w:lang w:val="en-US"/>
              </w:rPr>
              <w:t>)</w:t>
            </w:r>
          </w:p>
        </w:tc>
        <w:tc>
          <w:tcPr>
            <w:tcW w:w="1560" w:type="dxa"/>
            <w:tcBorders>
              <w:bottom w:val="single" w:sz="4" w:space="0" w:color="auto"/>
            </w:tcBorders>
            <w:shd w:val="clear" w:color="auto" w:fill="auto"/>
            <w:noWrap/>
            <w:vAlign w:val="center"/>
          </w:tcPr>
          <w:p w14:paraId="16FBFD1D" w14:textId="1BED5DDB" w:rsidR="00845119" w:rsidRPr="00845119" w:rsidRDefault="00845119" w:rsidP="00845119">
            <w:pPr>
              <w:tabs>
                <w:tab w:val="left" w:pos="-709"/>
              </w:tabs>
              <w:spacing w:after="0"/>
              <w:ind w:left="-142" w:firstLine="143"/>
              <w:jc w:val="center"/>
              <w:rPr>
                <w:rFonts w:cstheme="minorHAnsi"/>
                <w:b/>
                <w:bCs/>
                <w:sz w:val="19"/>
                <w:szCs w:val="19"/>
              </w:rPr>
            </w:pPr>
          </w:p>
        </w:tc>
      </w:tr>
    </w:tbl>
    <w:p w14:paraId="0A5659DE" w14:textId="288AA9CB" w:rsidR="00845119" w:rsidRPr="00845119" w:rsidRDefault="00845119" w:rsidP="00845119">
      <w:pPr>
        <w:autoSpaceDE w:val="0"/>
        <w:autoSpaceDN w:val="0"/>
        <w:adjustRightInd w:val="0"/>
        <w:spacing w:after="0" w:line="240" w:lineRule="auto"/>
        <w:ind w:left="-567" w:right="-766"/>
        <w:jc w:val="both"/>
        <w:rPr>
          <w:rFonts w:cstheme="minorHAnsi"/>
          <w:sz w:val="10"/>
          <w:szCs w:val="10"/>
        </w:rPr>
      </w:pPr>
      <w:r w:rsidRPr="00845119">
        <w:rPr>
          <w:rFonts w:cstheme="minorHAnsi"/>
        </w:rPr>
        <w:lastRenderedPageBreak/>
        <w:t>Στην τιμή της προμήθειας των πυροσβεστήρων θα περιλαμβάνεται εκτός του κόστους προμήθειας του</w:t>
      </w:r>
      <w:r>
        <w:rPr>
          <w:rFonts w:cstheme="minorHAnsi"/>
        </w:rPr>
        <w:t xml:space="preserve"> </w:t>
      </w:r>
      <w:r w:rsidRPr="00845119">
        <w:rPr>
          <w:rFonts w:cstheme="minorHAnsi"/>
        </w:rPr>
        <w:t xml:space="preserve">πυροσβεστήρα το κόστος των βάσεων στήριξης και το κόστος τοποθέτησης αυτών, των </w:t>
      </w:r>
      <w:proofErr w:type="spellStart"/>
      <w:r w:rsidRPr="00845119">
        <w:rPr>
          <w:rFonts w:cstheme="minorHAnsi"/>
        </w:rPr>
        <w:t>μικροϋλικών</w:t>
      </w:r>
      <w:proofErr w:type="spellEnd"/>
      <w:r w:rsidRPr="00845119">
        <w:rPr>
          <w:rFonts w:cstheme="minorHAnsi"/>
        </w:rPr>
        <w:t xml:space="preserve"> και</w:t>
      </w:r>
      <w:r>
        <w:rPr>
          <w:rFonts w:cstheme="minorHAnsi"/>
        </w:rPr>
        <w:t xml:space="preserve"> </w:t>
      </w:r>
      <w:r w:rsidRPr="00845119">
        <w:rPr>
          <w:rFonts w:cstheme="minorHAnsi"/>
        </w:rPr>
        <w:t>γενικά το κόστος οποιασδήποτε δαπάνης απαιτηθεί για την πλήρη, σωστή και ασφαλή προμήθεια και</w:t>
      </w:r>
      <w:r>
        <w:rPr>
          <w:rFonts w:cstheme="minorHAnsi"/>
        </w:rPr>
        <w:t xml:space="preserve"> </w:t>
      </w:r>
      <w:r w:rsidRPr="00845119">
        <w:rPr>
          <w:rFonts w:cstheme="minorHAnsi"/>
        </w:rPr>
        <w:t>τοποθέτηση των πυροσβεστήρων.</w:t>
      </w:r>
    </w:p>
    <w:p w14:paraId="0FF36EDF" w14:textId="77777777" w:rsidR="00845119" w:rsidRDefault="00845119" w:rsidP="00254D48">
      <w:pPr>
        <w:spacing w:after="0" w:line="240" w:lineRule="auto"/>
        <w:ind w:right="-766"/>
        <w:jc w:val="both"/>
        <w:rPr>
          <w:sz w:val="10"/>
          <w:szCs w:val="10"/>
        </w:rPr>
      </w:pPr>
    </w:p>
    <w:p w14:paraId="6B2E952A" w14:textId="751D65DD" w:rsidR="00845119" w:rsidRDefault="00845119" w:rsidP="00254D48">
      <w:pPr>
        <w:spacing w:after="0" w:line="240" w:lineRule="auto"/>
        <w:ind w:right="-766"/>
        <w:jc w:val="both"/>
        <w:rPr>
          <w:sz w:val="10"/>
          <w:szCs w:val="10"/>
        </w:rPr>
      </w:pPr>
    </w:p>
    <w:p w14:paraId="03D9C800" w14:textId="54DA4D17" w:rsidR="00845119" w:rsidRDefault="00845119" w:rsidP="00254D48">
      <w:pPr>
        <w:spacing w:after="0" w:line="240" w:lineRule="auto"/>
        <w:ind w:right="-766"/>
        <w:jc w:val="both"/>
        <w:rPr>
          <w:sz w:val="10"/>
          <w:szCs w:val="10"/>
        </w:rPr>
      </w:pPr>
    </w:p>
    <w:p w14:paraId="3A3A2E0D" w14:textId="65058C73" w:rsidR="00845119" w:rsidRDefault="00845119" w:rsidP="00254D48">
      <w:pPr>
        <w:spacing w:after="0" w:line="240" w:lineRule="auto"/>
        <w:ind w:right="-766"/>
        <w:jc w:val="both"/>
        <w:rPr>
          <w:sz w:val="10"/>
          <w:szCs w:val="10"/>
        </w:rPr>
      </w:pPr>
    </w:p>
    <w:p w14:paraId="20EA0EEA" w14:textId="4E4AF981" w:rsidR="00845119" w:rsidRDefault="00845119" w:rsidP="00254D48">
      <w:pPr>
        <w:spacing w:after="0" w:line="240" w:lineRule="auto"/>
        <w:ind w:right="-766"/>
        <w:jc w:val="both"/>
        <w:rPr>
          <w:sz w:val="10"/>
          <w:szCs w:val="10"/>
        </w:rPr>
      </w:pPr>
    </w:p>
    <w:p w14:paraId="2D52A32E" w14:textId="564AE2F7" w:rsidR="00845119" w:rsidRDefault="00845119" w:rsidP="00254D48">
      <w:pPr>
        <w:spacing w:after="0" w:line="240" w:lineRule="auto"/>
        <w:ind w:right="-766"/>
        <w:jc w:val="both"/>
        <w:rPr>
          <w:sz w:val="10"/>
          <w:szCs w:val="10"/>
        </w:rPr>
      </w:pPr>
    </w:p>
    <w:p w14:paraId="11F213F8" w14:textId="77777777" w:rsidR="00845119" w:rsidRPr="00735EEA" w:rsidRDefault="00845119" w:rsidP="00254D48">
      <w:pPr>
        <w:spacing w:after="0" w:line="240" w:lineRule="auto"/>
        <w:ind w:right="-766"/>
        <w:jc w:val="both"/>
        <w:rPr>
          <w:sz w:val="10"/>
          <w:szCs w:val="10"/>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735EEA" w:rsidRPr="00F80AE5" w14:paraId="1455B71F" w14:textId="77777777" w:rsidTr="009E58FD">
        <w:trPr>
          <w:jc w:val="right"/>
        </w:trPr>
        <w:tc>
          <w:tcPr>
            <w:tcW w:w="3508" w:type="dxa"/>
            <w:vAlign w:val="center"/>
          </w:tcPr>
          <w:p w14:paraId="1BE0A63A" w14:textId="56DDB19E" w:rsidR="00735EEA" w:rsidRPr="00735EEA" w:rsidRDefault="00735EEA" w:rsidP="00837323">
            <w:pPr>
              <w:jc w:val="center"/>
              <w:rPr>
                <w:rFonts w:cstheme="minorHAnsi"/>
                <w:sz w:val="19"/>
                <w:szCs w:val="19"/>
              </w:rPr>
            </w:pPr>
            <w:r w:rsidRPr="00735EEA">
              <w:rPr>
                <w:rFonts w:cstheme="minorHAnsi"/>
                <w:b/>
                <w:bCs/>
                <w:sz w:val="19"/>
                <w:szCs w:val="19"/>
              </w:rPr>
              <w:t>ΑΘΗΝΑ ____.____.202</w:t>
            </w:r>
            <w:r w:rsidR="00837323">
              <w:rPr>
                <w:rFonts w:cstheme="minorHAnsi"/>
                <w:b/>
                <w:bCs/>
                <w:sz w:val="19"/>
                <w:szCs w:val="19"/>
              </w:rPr>
              <w:t>6</w:t>
            </w:r>
          </w:p>
        </w:tc>
      </w:tr>
      <w:tr w:rsidR="00735EEA" w:rsidRPr="00F80AE5" w14:paraId="475701E8" w14:textId="77777777" w:rsidTr="009E58FD">
        <w:trPr>
          <w:jc w:val="right"/>
        </w:trPr>
        <w:tc>
          <w:tcPr>
            <w:tcW w:w="3508" w:type="dxa"/>
            <w:vAlign w:val="center"/>
          </w:tcPr>
          <w:p w14:paraId="375ECEA5" w14:textId="77777777" w:rsidR="00735EEA" w:rsidRPr="00735EEA" w:rsidRDefault="00735EEA" w:rsidP="009E58FD">
            <w:pPr>
              <w:jc w:val="center"/>
              <w:rPr>
                <w:rFonts w:cstheme="minorHAnsi"/>
                <w:b/>
                <w:sz w:val="19"/>
                <w:szCs w:val="19"/>
              </w:rPr>
            </w:pPr>
            <w:r w:rsidRPr="00735EEA">
              <w:rPr>
                <w:rFonts w:cstheme="minorHAnsi"/>
                <w:b/>
                <w:sz w:val="19"/>
                <w:szCs w:val="19"/>
              </w:rPr>
              <w:t xml:space="preserve"> ΟΙΚΟΝΟΜΙΚΟΣ ΦΟΡΕΑΣ</w:t>
            </w:r>
          </w:p>
          <w:p w14:paraId="4B2A5420" w14:textId="77777777" w:rsidR="00735EEA" w:rsidRPr="00735EEA" w:rsidRDefault="00735EEA" w:rsidP="009E58FD">
            <w:pPr>
              <w:jc w:val="center"/>
              <w:rPr>
                <w:rFonts w:cstheme="minorHAnsi"/>
                <w:b/>
                <w:sz w:val="19"/>
                <w:szCs w:val="19"/>
              </w:rPr>
            </w:pPr>
          </w:p>
          <w:p w14:paraId="31EA34B4" w14:textId="77777777" w:rsidR="00735EEA" w:rsidRPr="00735EEA" w:rsidRDefault="00735EEA" w:rsidP="009E58FD">
            <w:pPr>
              <w:jc w:val="center"/>
              <w:rPr>
                <w:rFonts w:cstheme="minorHAnsi"/>
                <w:b/>
                <w:bCs/>
                <w:sz w:val="19"/>
                <w:szCs w:val="19"/>
              </w:rPr>
            </w:pPr>
          </w:p>
          <w:p w14:paraId="00F4B882" w14:textId="77777777" w:rsidR="00735EEA" w:rsidRPr="00735EEA" w:rsidRDefault="00735EEA" w:rsidP="009E58FD">
            <w:pPr>
              <w:jc w:val="center"/>
              <w:rPr>
                <w:rFonts w:cstheme="minorHAnsi"/>
                <w:b/>
                <w:bCs/>
                <w:sz w:val="19"/>
                <w:szCs w:val="19"/>
              </w:rPr>
            </w:pPr>
          </w:p>
        </w:tc>
      </w:tr>
      <w:tr w:rsidR="00735EEA" w:rsidRPr="00F80AE5" w14:paraId="0BCD46AB" w14:textId="77777777" w:rsidTr="009E58FD">
        <w:trPr>
          <w:jc w:val="right"/>
        </w:trPr>
        <w:tc>
          <w:tcPr>
            <w:tcW w:w="3508" w:type="dxa"/>
          </w:tcPr>
          <w:p w14:paraId="6FF10156" w14:textId="77777777" w:rsidR="00735EEA" w:rsidRPr="00735EEA" w:rsidRDefault="00735EEA" w:rsidP="009E58FD">
            <w:pPr>
              <w:jc w:val="center"/>
              <w:rPr>
                <w:rFonts w:cstheme="minorHAnsi"/>
                <w:b/>
                <w:bCs/>
                <w:sz w:val="19"/>
                <w:szCs w:val="19"/>
              </w:rPr>
            </w:pPr>
            <w:r w:rsidRPr="00735EEA">
              <w:rPr>
                <w:rFonts w:cstheme="minorHAnsi"/>
                <w:b/>
                <w:sz w:val="19"/>
                <w:szCs w:val="19"/>
              </w:rPr>
              <w:t>ΥΠΟΓΡΑΦΗ-ΣΦΡΑΓΙΔΑ</w:t>
            </w:r>
          </w:p>
        </w:tc>
      </w:tr>
    </w:tbl>
    <w:p w14:paraId="641F327C" w14:textId="77777777" w:rsidR="00735EEA" w:rsidRPr="00A92679" w:rsidRDefault="00735EEA" w:rsidP="00254D48">
      <w:pPr>
        <w:spacing w:after="0" w:line="240" w:lineRule="auto"/>
        <w:ind w:right="-766"/>
        <w:jc w:val="both"/>
        <w:rPr>
          <w:sz w:val="6"/>
          <w:szCs w:val="6"/>
        </w:rPr>
      </w:pPr>
    </w:p>
    <w:sectPr w:rsidR="00735EEA" w:rsidRPr="00A92679" w:rsidSect="000B5320">
      <w:pgSz w:w="11906" w:h="16838"/>
      <w:pgMar w:top="1134"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020DD"/>
    <w:multiLevelType w:val="hybridMultilevel"/>
    <w:tmpl w:val="E95043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18"/>
    <w:rsid w:val="00005B6F"/>
    <w:rsid w:val="00051632"/>
    <w:rsid w:val="000655B4"/>
    <w:rsid w:val="00065E0C"/>
    <w:rsid w:val="0007390F"/>
    <w:rsid w:val="0008398B"/>
    <w:rsid w:val="00083CA3"/>
    <w:rsid w:val="000A776F"/>
    <w:rsid w:val="000B3A47"/>
    <w:rsid w:val="000B5320"/>
    <w:rsid w:val="0010378E"/>
    <w:rsid w:val="00146532"/>
    <w:rsid w:val="00155CDC"/>
    <w:rsid w:val="00166FC5"/>
    <w:rsid w:val="0016797F"/>
    <w:rsid w:val="001A2127"/>
    <w:rsid w:val="001C0A56"/>
    <w:rsid w:val="001E59B5"/>
    <w:rsid w:val="002221DF"/>
    <w:rsid w:val="002314EE"/>
    <w:rsid w:val="00252B39"/>
    <w:rsid w:val="00254D48"/>
    <w:rsid w:val="00261E25"/>
    <w:rsid w:val="0030318C"/>
    <w:rsid w:val="003377E4"/>
    <w:rsid w:val="0034043C"/>
    <w:rsid w:val="0034422A"/>
    <w:rsid w:val="00372418"/>
    <w:rsid w:val="00372B11"/>
    <w:rsid w:val="00384018"/>
    <w:rsid w:val="003A77D8"/>
    <w:rsid w:val="003C630B"/>
    <w:rsid w:val="00441073"/>
    <w:rsid w:val="00447887"/>
    <w:rsid w:val="004B73AC"/>
    <w:rsid w:val="00523954"/>
    <w:rsid w:val="00536C81"/>
    <w:rsid w:val="00546A26"/>
    <w:rsid w:val="005A51AF"/>
    <w:rsid w:val="00672646"/>
    <w:rsid w:val="006D2E28"/>
    <w:rsid w:val="00720ABD"/>
    <w:rsid w:val="007231CF"/>
    <w:rsid w:val="00735EEA"/>
    <w:rsid w:val="00756F99"/>
    <w:rsid w:val="0076756F"/>
    <w:rsid w:val="007D0C41"/>
    <w:rsid w:val="007D12DF"/>
    <w:rsid w:val="007F5635"/>
    <w:rsid w:val="00825B7F"/>
    <w:rsid w:val="00837323"/>
    <w:rsid w:val="00845119"/>
    <w:rsid w:val="0085086E"/>
    <w:rsid w:val="008705B9"/>
    <w:rsid w:val="008D277A"/>
    <w:rsid w:val="00923647"/>
    <w:rsid w:val="00930431"/>
    <w:rsid w:val="00963153"/>
    <w:rsid w:val="00975B50"/>
    <w:rsid w:val="00994C62"/>
    <w:rsid w:val="009F04B6"/>
    <w:rsid w:val="00A042AE"/>
    <w:rsid w:val="00A918AD"/>
    <w:rsid w:val="00A92679"/>
    <w:rsid w:val="00A9311C"/>
    <w:rsid w:val="00AE6028"/>
    <w:rsid w:val="00AF23CA"/>
    <w:rsid w:val="00B03269"/>
    <w:rsid w:val="00B37834"/>
    <w:rsid w:val="00B73D3D"/>
    <w:rsid w:val="00B92EE4"/>
    <w:rsid w:val="00BE335C"/>
    <w:rsid w:val="00C03814"/>
    <w:rsid w:val="00C261BC"/>
    <w:rsid w:val="00C33531"/>
    <w:rsid w:val="00C437F7"/>
    <w:rsid w:val="00C75161"/>
    <w:rsid w:val="00CA7E3C"/>
    <w:rsid w:val="00CB7BA5"/>
    <w:rsid w:val="00CF0012"/>
    <w:rsid w:val="00D07DB5"/>
    <w:rsid w:val="00D278BB"/>
    <w:rsid w:val="00D36D44"/>
    <w:rsid w:val="00D4377A"/>
    <w:rsid w:val="00D66A51"/>
    <w:rsid w:val="00D905DA"/>
    <w:rsid w:val="00DA0A05"/>
    <w:rsid w:val="00DC1968"/>
    <w:rsid w:val="00DE1DF3"/>
    <w:rsid w:val="00E22B53"/>
    <w:rsid w:val="00E26FCD"/>
    <w:rsid w:val="00E3443D"/>
    <w:rsid w:val="00E62478"/>
    <w:rsid w:val="00E62CD7"/>
    <w:rsid w:val="00E8681A"/>
    <w:rsid w:val="00EA28A6"/>
    <w:rsid w:val="00EA5FA4"/>
    <w:rsid w:val="00EC04CC"/>
    <w:rsid w:val="00F316DB"/>
    <w:rsid w:val="00F81548"/>
    <w:rsid w:val="00F868DD"/>
    <w:rsid w:val="00FB1C94"/>
    <w:rsid w:val="00FE4437"/>
    <w:rsid w:val="00FF03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7501"/>
  <w15:chartTrackingRefBased/>
  <w15:docId w15:val="{91EF3069-05DA-4402-81EE-9F76AAE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462</Words>
  <Characters>2498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ΘΕΟΔΩΡΟΠΟΥΛΟΥ</dc:creator>
  <cp:keywords/>
  <dc:description/>
  <cp:lastModifiedBy>ΑΝΑΣΤΑΣΙΑ ΘΕΟΔΩΡΟΠΟΥΛΟΥ</cp:lastModifiedBy>
  <cp:revision>22</cp:revision>
  <cp:lastPrinted>2025-04-11T06:08:00Z</cp:lastPrinted>
  <dcterms:created xsi:type="dcterms:W3CDTF">2025-04-10T10:08:00Z</dcterms:created>
  <dcterms:modified xsi:type="dcterms:W3CDTF">2026-02-11T08:09:00Z</dcterms:modified>
</cp:coreProperties>
</file>