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CF4C1" w14:textId="1B63914C" w:rsidR="008C2934" w:rsidRPr="00717C9E" w:rsidRDefault="008C2934" w:rsidP="003D69D7">
      <w:pPr>
        <w:ind w:left="-360" w:right="360"/>
        <w:rPr>
          <w:rFonts w:asciiTheme="minorHAnsi" w:hAnsiTheme="minorHAnsi" w:cstheme="minorHAnsi"/>
          <w:color w:val="7030A0"/>
          <w:szCs w:val="24"/>
          <w:lang w:val="el-GR"/>
        </w:rPr>
      </w:pPr>
      <w:bookmarkStart w:id="0" w:name="_GoBack"/>
      <w:bookmarkEnd w:id="0"/>
      <w:r w:rsidRPr="00717C9E">
        <w:rPr>
          <w:rFonts w:asciiTheme="minorHAnsi" w:hAnsiTheme="minorHAnsi" w:cstheme="minorHAnsi"/>
          <w:color w:val="7030A0"/>
          <w:szCs w:val="24"/>
          <w:lang w:val="el-GR"/>
        </w:rPr>
        <w:t xml:space="preserve">      </w:t>
      </w:r>
    </w:p>
    <w:tbl>
      <w:tblPr>
        <w:tblpPr w:leftFromText="180" w:rightFromText="180" w:horzAnchor="margin" w:tblpXSpec="center" w:tblpY="288"/>
        <w:tblW w:w="10314" w:type="dxa"/>
        <w:tblLook w:val="01E0" w:firstRow="1" w:lastRow="1" w:firstColumn="1" w:lastColumn="1" w:noHBand="0" w:noVBand="0"/>
      </w:tblPr>
      <w:tblGrid>
        <w:gridCol w:w="5955"/>
        <w:gridCol w:w="4359"/>
      </w:tblGrid>
      <w:tr w:rsidR="00EA29AA" w:rsidRPr="004D746E" w14:paraId="02F9DDE0" w14:textId="77777777" w:rsidTr="004B0656">
        <w:trPr>
          <w:trHeight w:val="3970"/>
        </w:trPr>
        <w:tc>
          <w:tcPr>
            <w:tcW w:w="5955" w:type="dxa"/>
          </w:tcPr>
          <w:p w14:paraId="6CB7FB6C" w14:textId="7707008B" w:rsidR="00EA29AA" w:rsidRPr="00717C9E" w:rsidRDefault="00EA29AA" w:rsidP="00D81B20">
            <w:pPr>
              <w:ind w:right="141" w:firstLine="602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717C9E">
              <w:rPr>
                <w:rFonts w:asciiTheme="minorHAnsi" w:hAnsiTheme="minorHAnsi" w:cstheme="minorHAnsi"/>
                <w:lang w:val="el-GR"/>
              </w:rPr>
              <w:t xml:space="preserve">        </w:t>
            </w:r>
            <w:r w:rsidRPr="00717C9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B9C0D53" wp14:editId="447FD479">
                  <wp:extent cx="762000" cy="65532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354901" w14:textId="77777777" w:rsidR="00EA29AA" w:rsidRPr="00717C9E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>ΕΛΛΗΝΙΚΗ ΔΗΜΟΚΡΑΤΙΑ</w:t>
            </w:r>
          </w:p>
          <w:p w14:paraId="3C3EA56C" w14:textId="77777777" w:rsidR="00EA29AA" w:rsidRPr="00717C9E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>ΝΟΜΟΣ ΑΤΤΙΚΗΣ</w:t>
            </w:r>
          </w:p>
          <w:p w14:paraId="4A5CF5F4" w14:textId="77777777" w:rsidR="00EA29AA" w:rsidRPr="00717C9E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>ΔΗΜΟΣ  ΑΘΗΝΑΙΩΝ</w:t>
            </w:r>
          </w:p>
          <w:p w14:paraId="6B5463AF" w14:textId="77777777" w:rsidR="00EA29AA" w:rsidRPr="00717C9E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 xml:space="preserve">ΔΗΜΟΤΙΚΟ ΒΡΕΦΟΚΟΜΕΙΟ ΑΘΗΝΩΝ     </w:t>
            </w:r>
          </w:p>
          <w:p w14:paraId="1F812CCF" w14:textId="77777777" w:rsidR="00EA29AA" w:rsidRPr="00717C9E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 xml:space="preserve">ΔΙΕΥΘΥΝΣΗ ΠΡΟΜΗΘΕΙΩΝ, </w:t>
            </w:r>
          </w:p>
          <w:p w14:paraId="39A0BAF8" w14:textId="77777777" w:rsidR="00EA29AA" w:rsidRPr="00717C9E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 xml:space="preserve">ΔΙΑΧΕΙΡΙΣΗΣ ΥΛΙΚΩΝ &amp;  ΕΣΤΙΑΣΗΣ  </w:t>
            </w:r>
          </w:p>
          <w:p w14:paraId="663197A7" w14:textId="77777777" w:rsidR="00EA29AA" w:rsidRPr="00717C9E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>ΤΜΗΜΑ ΠΡΟΜΗΘΕΙΩΝ &amp; ΔΗΜΟΠΡΑΣΙΩΝ</w:t>
            </w:r>
          </w:p>
          <w:p w14:paraId="1793E086" w14:textId="77777777" w:rsidR="00EA29AA" w:rsidRPr="00717C9E" w:rsidRDefault="00EA29AA" w:rsidP="00D81B20">
            <w:pPr>
              <w:tabs>
                <w:tab w:val="left" w:pos="5430"/>
              </w:tabs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717C9E">
              <w:rPr>
                <w:rFonts w:asciiTheme="minorHAnsi" w:hAnsiTheme="minorHAnsi" w:cstheme="minorHAnsi"/>
                <w:b/>
                <w:lang w:val="el-GR"/>
              </w:rPr>
              <w:t>Ταχ</w:t>
            </w:r>
            <w:proofErr w:type="spellEnd"/>
            <w:r w:rsidRPr="00717C9E">
              <w:rPr>
                <w:rFonts w:asciiTheme="minorHAnsi" w:hAnsiTheme="minorHAnsi" w:cstheme="minorHAnsi"/>
                <w:b/>
                <w:lang w:val="el-GR"/>
              </w:rPr>
              <w:t>. Δ/</w:t>
            </w:r>
            <w:proofErr w:type="spellStart"/>
            <w:r w:rsidRPr="00717C9E">
              <w:rPr>
                <w:rFonts w:asciiTheme="minorHAnsi" w:hAnsiTheme="minorHAnsi" w:cstheme="minorHAnsi"/>
                <w:b/>
                <w:lang w:val="el-GR"/>
              </w:rPr>
              <w:t>νση</w:t>
            </w:r>
            <w:proofErr w:type="spellEnd"/>
            <w:r w:rsidRPr="00717C9E">
              <w:rPr>
                <w:rFonts w:asciiTheme="minorHAnsi" w:hAnsiTheme="minorHAnsi" w:cstheme="minorHAnsi"/>
                <w:b/>
                <w:lang w:val="el-GR"/>
              </w:rPr>
              <w:t xml:space="preserve">: Ρόδου 181 &amp; </w:t>
            </w:r>
            <w:proofErr w:type="spellStart"/>
            <w:r w:rsidRPr="00717C9E">
              <w:rPr>
                <w:rFonts w:asciiTheme="minorHAnsi" w:hAnsiTheme="minorHAnsi" w:cstheme="minorHAnsi"/>
                <w:b/>
                <w:lang w:val="el-GR"/>
              </w:rPr>
              <w:t>Σερήνου</w:t>
            </w:r>
            <w:proofErr w:type="spellEnd"/>
            <w:r w:rsidRPr="00717C9E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</w:p>
          <w:p w14:paraId="1F193C04" w14:textId="77777777" w:rsidR="00EA29AA" w:rsidRPr="00717C9E" w:rsidRDefault="00EA29AA" w:rsidP="00D81B20">
            <w:pPr>
              <w:tabs>
                <w:tab w:val="left" w:pos="5430"/>
              </w:tabs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717C9E">
              <w:rPr>
                <w:rFonts w:asciiTheme="minorHAnsi" w:hAnsiTheme="minorHAnsi" w:cstheme="minorHAnsi"/>
                <w:b/>
                <w:lang w:val="el-GR"/>
              </w:rPr>
              <w:t>Ταχ</w:t>
            </w:r>
            <w:proofErr w:type="spellEnd"/>
            <w:r w:rsidRPr="00717C9E">
              <w:rPr>
                <w:rFonts w:asciiTheme="minorHAnsi" w:hAnsiTheme="minorHAnsi" w:cstheme="minorHAnsi"/>
                <w:b/>
                <w:lang w:val="el-GR"/>
              </w:rPr>
              <w:t>. Κώδικας: 104 43 - Σεπόλια</w:t>
            </w:r>
          </w:p>
          <w:p w14:paraId="262015EF" w14:textId="77777777" w:rsidR="00EA29AA" w:rsidRPr="00717C9E" w:rsidRDefault="00EA29AA" w:rsidP="00D81B20">
            <w:pPr>
              <w:ind w:left="176"/>
              <w:rPr>
                <w:rFonts w:asciiTheme="minorHAnsi" w:hAnsiTheme="minorHAnsi" w:cstheme="minorHAnsi"/>
                <w:b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>Πληροφορίες: Μ. ΠΛΑΤΑΝΙΑ</w:t>
            </w:r>
          </w:p>
          <w:p w14:paraId="37F6394E" w14:textId="77777777" w:rsidR="00EA29AA" w:rsidRPr="00717C9E" w:rsidRDefault="00EA29AA" w:rsidP="00D81B20">
            <w:pPr>
              <w:ind w:left="176" w:right="-1226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717C9E">
              <w:rPr>
                <w:rFonts w:asciiTheme="minorHAnsi" w:hAnsiTheme="minorHAnsi" w:cstheme="minorHAnsi"/>
                <w:b/>
                <w:lang w:val="el-GR"/>
              </w:rPr>
              <w:t>Τηλ</w:t>
            </w:r>
            <w:proofErr w:type="spellEnd"/>
            <w:r w:rsidRPr="00717C9E">
              <w:rPr>
                <w:rFonts w:asciiTheme="minorHAnsi" w:hAnsiTheme="minorHAnsi" w:cstheme="minorHAnsi"/>
                <w:b/>
                <w:lang w:val="el-GR"/>
              </w:rPr>
              <w:t>.: 210 5102409-410</w:t>
            </w:r>
          </w:p>
          <w:p w14:paraId="7C014A1C" w14:textId="77777777" w:rsidR="00EA29AA" w:rsidRPr="00717C9E" w:rsidRDefault="00EA29AA" w:rsidP="00D81B20">
            <w:pPr>
              <w:ind w:left="142" w:right="-74"/>
              <w:jc w:val="both"/>
              <w:rPr>
                <w:rFonts w:asciiTheme="minorHAnsi" w:hAnsiTheme="minorHAnsi" w:cstheme="minorHAnsi"/>
                <w:color w:val="000000"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 xml:space="preserve"> Ε-</w:t>
            </w:r>
            <w:r w:rsidRPr="00717C9E">
              <w:rPr>
                <w:rFonts w:asciiTheme="minorHAnsi" w:hAnsiTheme="minorHAnsi" w:cstheme="minorHAnsi"/>
                <w:b/>
                <w:lang w:val="fr-FR"/>
              </w:rPr>
              <w:t>mail</w:t>
            </w:r>
            <w:r w:rsidRPr="00717C9E">
              <w:rPr>
                <w:rFonts w:asciiTheme="minorHAnsi" w:hAnsiTheme="minorHAnsi" w:cstheme="minorHAnsi"/>
                <w:b/>
                <w:lang w:val="el-GR"/>
              </w:rPr>
              <w:t>:</w:t>
            </w:r>
            <w:r w:rsidRPr="00717C9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717C9E">
              <w:rPr>
                <w:rFonts w:asciiTheme="minorHAnsi" w:hAnsiTheme="minorHAnsi" w:cstheme="minorHAnsi"/>
                <w:b/>
                <w:lang w:val="fr-FR"/>
              </w:rPr>
              <w:t>a.theodoropoulou@dbda.gr</w:t>
            </w:r>
          </w:p>
        </w:tc>
        <w:tc>
          <w:tcPr>
            <w:tcW w:w="4359" w:type="dxa"/>
          </w:tcPr>
          <w:p w14:paraId="58852023" w14:textId="77777777" w:rsidR="00EA29AA" w:rsidRPr="00717C9E" w:rsidRDefault="00EA29AA" w:rsidP="00D81B20">
            <w:pPr>
              <w:ind w:left="34" w:right="34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062EC43F" w14:textId="77777777" w:rsidR="00EA29AA" w:rsidRPr="00717C9E" w:rsidRDefault="00EA29AA" w:rsidP="00D81B20">
            <w:pPr>
              <w:ind w:left="34" w:right="34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4B2B5D15" w14:textId="77777777" w:rsidR="00EA29AA" w:rsidRPr="00717C9E" w:rsidRDefault="00EA29AA" w:rsidP="00D81B20">
            <w:pPr>
              <w:ind w:left="34" w:right="34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60FCC898" w14:textId="4D9E3C9F" w:rsidR="004B0656" w:rsidRPr="00717C9E" w:rsidRDefault="004B0656" w:rsidP="004B0656">
            <w:pPr>
              <w:ind w:right="34"/>
              <w:rPr>
                <w:rFonts w:asciiTheme="minorHAnsi" w:hAnsiTheme="minorHAnsi" w:cstheme="minorHAnsi"/>
                <w:b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 xml:space="preserve">ΑΘΗΝΑ, </w:t>
            </w:r>
            <w:r w:rsidR="00C608AF" w:rsidRPr="00717C9E">
              <w:rPr>
                <w:rFonts w:asciiTheme="minorHAnsi" w:hAnsiTheme="minorHAnsi" w:cstheme="minorHAnsi"/>
                <w:b/>
                <w:lang w:val="el-GR"/>
              </w:rPr>
              <w:t>1</w:t>
            </w:r>
            <w:r w:rsidR="008D500E">
              <w:rPr>
                <w:rFonts w:asciiTheme="minorHAnsi" w:hAnsiTheme="minorHAnsi" w:cstheme="minorHAnsi"/>
                <w:b/>
                <w:lang w:val="el-GR"/>
              </w:rPr>
              <w:t>4</w:t>
            </w:r>
            <w:r w:rsidRPr="00717C9E">
              <w:rPr>
                <w:rFonts w:asciiTheme="minorHAnsi" w:hAnsiTheme="minorHAnsi" w:cstheme="minorHAnsi"/>
                <w:b/>
                <w:lang w:val="el-GR"/>
              </w:rPr>
              <w:t>.03.2025</w:t>
            </w:r>
          </w:p>
          <w:p w14:paraId="5CA8617C" w14:textId="77777777" w:rsidR="004B0656" w:rsidRPr="00717C9E" w:rsidRDefault="004B0656" w:rsidP="004B0656">
            <w:pPr>
              <w:ind w:left="34" w:right="34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42B0ABF6" w14:textId="77777777" w:rsidR="004B0656" w:rsidRPr="00717C9E" w:rsidRDefault="004B0656" w:rsidP="004B0656">
            <w:pPr>
              <w:rPr>
                <w:rFonts w:asciiTheme="minorHAnsi" w:hAnsiTheme="minorHAnsi" w:cstheme="minorHAnsi"/>
                <w:color w:val="000000"/>
                <w:lang w:val="el-GR"/>
              </w:rPr>
            </w:pPr>
          </w:p>
          <w:p w14:paraId="2B7D5A31" w14:textId="174C2B80" w:rsidR="00EA29AA" w:rsidRPr="00717C9E" w:rsidRDefault="007018CF" w:rsidP="004B0656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color w:val="000000"/>
                <w:lang w:val="el-GR"/>
              </w:rPr>
              <w:t>ΕΚΤΕΛΕΣΗ ΤΩΝ ΤΜΗΜΑΤΙΚΩΝ ΥΠΗΡΕΣΙΩΝ ΣΥΝΤΗΡΗΣΗΣ ΚΑΙ ΕΠΙΣΚΕΥΗΣ ΣΤΕΓΩΝ, ΜΟΝΩΣΕΩΝ ΚΑΙ ΔΩΜΑΤΩΝ ΤΩΝ ΠΑΙΔΙΚΩΝ, ΒΡΕΦΟΝΗΠΙΑΚΩΝ ΣΤΑΘΜΩΝ ΚΑΙ ΛΟΙΠΩΝ ΚΤΙΡΙΩΝ ΤΟΥ ΔΗΜΟΤΙΚΟΥ ΒΡΕΦΟΚΟΜΕΙΟΥ ΑΘΗΝΩΝ, ΠΡΟΫΠΟΛΟΓΙΣΜΟΥ ΟΙΚΟΝΟΜΙΚΟΥ ΕΤΟΥΣ 2025</w:t>
            </w:r>
          </w:p>
        </w:tc>
      </w:tr>
    </w:tbl>
    <w:p w14:paraId="55C9D924" w14:textId="77777777" w:rsidR="00EA29AA" w:rsidRPr="00717C9E" w:rsidRDefault="00EA29AA" w:rsidP="003D69D7">
      <w:pPr>
        <w:ind w:left="-360" w:right="360"/>
        <w:rPr>
          <w:rFonts w:asciiTheme="minorHAnsi" w:hAnsiTheme="minorHAnsi" w:cstheme="minorHAnsi"/>
          <w:sz w:val="8"/>
          <w:szCs w:val="8"/>
          <w:lang w:val="el-GR"/>
        </w:rPr>
      </w:pPr>
    </w:p>
    <w:p w14:paraId="79C5DABD" w14:textId="4B08641B" w:rsidR="00FB621B" w:rsidRDefault="00FB621B" w:rsidP="00E255F0">
      <w:pPr>
        <w:tabs>
          <w:tab w:val="center" w:pos="4465"/>
          <w:tab w:val="right" w:pos="8931"/>
        </w:tabs>
        <w:ind w:right="-618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bookmarkStart w:id="1" w:name="_Hlk105140949"/>
      <w:bookmarkEnd w:id="1"/>
    </w:p>
    <w:p w14:paraId="1BF52FD6" w14:textId="77777777" w:rsidR="0023638B" w:rsidRPr="00717C9E" w:rsidRDefault="0023638B" w:rsidP="00E255F0">
      <w:pPr>
        <w:tabs>
          <w:tab w:val="center" w:pos="4465"/>
          <w:tab w:val="right" w:pos="8931"/>
        </w:tabs>
        <w:ind w:right="-618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</w:p>
    <w:p w14:paraId="52698A6F" w14:textId="77777777" w:rsidR="00C45CE0" w:rsidRPr="00717C9E" w:rsidRDefault="00C45CE0" w:rsidP="004B0656">
      <w:pPr>
        <w:ind w:left="-567" w:right="-619" w:firstLine="283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r w:rsidRPr="00717C9E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 xml:space="preserve">ΕΝΤΥΠΟ ΟΙΚΟΝΟΜΙΚΗΣ ΠΡΟΣΦΟΡΑΣ </w:t>
      </w:r>
    </w:p>
    <w:p w14:paraId="35F0AB0D" w14:textId="5AD4604D" w:rsidR="00C45CE0" w:rsidRPr="00717C9E" w:rsidRDefault="00C45CE0" w:rsidP="004B0656">
      <w:pPr>
        <w:ind w:left="-567" w:right="-619" w:firstLine="141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717C9E">
        <w:rPr>
          <w:rFonts w:asciiTheme="minorHAnsi" w:hAnsiTheme="minorHAnsi" w:cstheme="minorHAnsi"/>
          <w:b/>
          <w:sz w:val="22"/>
          <w:szCs w:val="22"/>
          <w:lang w:val="el-GR"/>
        </w:rPr>
        <w:t>[Για συμπλήρωση από τον οικονομικό φορέα]</w:t>
      </w:r>
    </w:p>
    <w:p w14:paraId="6CDEECAF" w14:textId="2838D7EC" w:rsidR="00C44F08" w:rsidRDefault="00C44F08" w:rsidP="00067966">
      <w:pPr>
        <w:tabs>
          <w:tab w:val="right" w:pos="8931"/>
        </w:tabs>
        <w:ind w:left="-709" w:right="-619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</w:p>
    <w:p w14:paraId="27C02E89" w14:textId="77777777" w:rsidR="0023638B" w:rsidRPr="00717C9E" w:rsidRDefault="0023638B" w:rsidP="00067966">
      <w:pPr>
        <w:tabs>
          <w:tab w:val="right" w:pos="8931"/>
        </w:tabs>
        <w:ind w:left="-709" w:right="-619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</w:p>
    <w:p w14:paraId="6B55055E" w14:textId="43E972F1" w:rsidR="0000336C" w:rsidRPr="00717C9E" w:rsidRDefault="0000336C" w:rsidP="00E255F0">
      <w:pPr>
        <w:tabs>
          <w:tab w:val="left" w:leader="underscore" w:pos="9781"/>
        </w:tabs>
        <w:spacing w:line="360" w:lineRule="auto"/>
        <w:ind w:left="-709" w:right="-619" w:firstLine="283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717C9E">
        <w:rPr>
          <w:rFonts w:asciiTheme="minorHAnsi" w:hAnsiTheme="minorHAnsi" w:cstheme="minorHAnsi"/>
          <w:b/>
          <w:bCs/>
          <w:sz w:val="22"/>
          <w:szCs w:val="22"/>
          <w:lang w:val="el-GR"/>
        </w:rPr>
        <w:t>Ο υπογράφων __________________________________________________________________</w:t>
      </w:r>
      <w:r w:rsidR="003D0E80" w:rsidRPr="00717C9E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</w:t>
      </w:r>
    </w:p>
    <w:p w14:paraId="37BBE853" w14:textId="560DE7ED" w:rsidR="0000336C" w:rsidRPr="00717C9E" w:rsidRDefault="0000336C" w:rsidP="00E255F0">
      <w:pPr>
        <w:tabs>
          <w:tab w:val="left" w:pos="0"/>
          <w:tab w:val="left" w:leader="underscore" w:pos="9781"/>
        </w:tabs>
        <w:ind w:left="-709" w:right="-760" w:firstLine="284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717C9E">
        <w:rPr>
          <w:rFonts w:asciiTheme="minorHAnsi" w:hAnsiTheme="minorHAnsi" w:cstheme="minorHAnsi"/>
          <w:b/>
          <w:bCs/>
          <w:sz w:val="22"/>
          <w:szCs w:val="22"/>
          <w:lang w:val="el-GR"/>
        </w:rPr>
        <w:t>ως νόμιμος εκπρόσωπος της εταιρείας __________________________________</w:t>
      </w:r>
      <w:r w:rsidR="00C44F08" w:rsidRPr="00717C9E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</w:t>
      </w:r>
      <w:r w:rsidRPr="00717C9E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</w:t>
      </w:r>
      <w:r w:rsidR="003D0E80" w:rsidRPr="00717C9E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</w:t>
      </w:r>
    </w:p>
    <w:p w14:paraId="6E87634F" w14:textId="12C60148" w:rsidR="00D60219" w:rsidRDefault="00D60219" w:rsidP="00E255F0">
      <w:pPr>
        <w:tabs>
          <w:tab w:val="left" w:pos="0"/>
          <w:tab w:val="left" w:leader="underscore" w:pos="9781"/>
        </w:tabs>
        <w:ind w:left="-709" w:right="-760" w:firstLine="284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512BF3E2" w14:textId="77777777" w:rsidR="0023638B" w:rsidRPr="00717C9E" w:rsidRDefault="0023638B" w:rsidP="00E255F0">
      <w:pPr>
        <w:tabs>
          <w:tab w:val="left" w:pos="0"/>
          <w:tab w:val="left" w:leader="underscore" w:pos="9781"/>
        </w:tabs>
        <w:ind w:left="-709" w:right="-760" w:firstLine="284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3ECC97B0" w14:textId="6D9DC778" w:rsidR="001A0496" w:rsidRPr="00717C9E" w:rsidRDefault="001A0496" w:rsidP="0023638B">
      <w:pPr>
        <w:pStyle w:val="Default"/>
        <w:ind w:left="-567" w:right="-477"/>
        <w:jc w:val="both"/>
        <w:rPr>
          <w:rFonts w:asciiTheme="minorHAnsi" w:hAnsiTheme="minorHAnsi" w:cstheme="minorHAnsi"/>
          <w:sz w:val="22"/>
          <w:szCs w:val="22"/>
        </w:rPr>
      </w:pPr>
      <w:r w:rsidRPr="00717C9E">
        <w:rPr>
          <w:rFonts w:asciiTheme="minorHAnsi" w:hAnsiTheme="minorHAnsi" w:cstheme="minorHAnsi"/>
          <w:sz w:val="22"/>
          <w:szCs w:val="22"/>
        </w:rPr>
        <w:t>Αφού έλαβα γνώσ</w:t>
      </w:r>
      <w:r w:rsidR="00181E7A" w:rsidRPr="00717C9E">
        <w:rPr>
          <w:rFonts w:asciiTheme="minorHAnsi" w:hAnsiTheme="minorHAnsi" w:cstheme="minorHAnsi"/>
          <w:sz w:val="22"/>
          <w:szCs w:val="22"/>
        </w:rPr>
        <w:t>η των όρων της</w:t>
      </w:r>
      <w:r w:rsidRPr="00717C9E">
        <w:rPr>
          <w:rFonts w:asciiTheme="minorHAnsi" w:hAnsiTheme="minorHAnsi" w:cstheme="minorHAnsi"/>
          <w:sz w:val="22"/>
          <w:szCs w:val="22"/>
        </w:rPr>
        <w:t xml:space="preserve"> Συγγραφής Υποχρεώσεων, τ</w:t>
      </w:r>
      <w:bookmarkStart w:id="2" w:name="_Hlk105076434"/>
      <w:r w:rsidR="00A62946">
        <w:rPr>
          <w:rFonts w:asciiTheme="minorHAnsi" w:hAnsiTheme="minorHAnsi" w:cstheme="minorHAnsi"/>
          <w:sz w:val="22"/>
          <w:szCs w:val="22"/>
        </w:rPr>
        <w:t>ης</w:t>
      </w:r>
      <w:r w:rsidR="00D23E59" w:rsidRPr="00717C9E">
        <w:rPr>
          <w:rFonts w:asciiTheme="minorHAnsi" w:hAnsiTheme="minorHAnsi" w:cstheme="minorHAnsi"/>
          <w:sz w:val="22"/>
          <w:szCs w:val="22"/>
        </w:rPr>
        <w:t xml:space="preserve"> </w:t>
      </w:r>
      <w:r w:rsidR="00EA29AA" w:rsidRPr="00717C9E">
        <w:rPr>
          <w:rFonts w:asciiTheme="minorHAnsi" w:hAnsiTheme="minorHAnsi" w:cstheme="minorHAnsi"/>
          <w:sz w:val="22"/>
          <w:szCs w:val="22"/>
        </w:rPr>
        <w:t>Τεχνικ</w:t>
      </w:r>
      <w:r w:rsidR="00A62946">
        <w:rPr>
          <w:rFonts w:asciiTheme="minorHAnsi" w:hAnsiTheme="minorHAnsi" w:cstheme="minorHAnsi"/>
          <w:sz w:val="22"/>
          <w:szCs w:val="22"/>
        </w:rPr>
        <w:t>ής Έκθεσης - Τεχνικών</w:t>
      </w:r>
      <w:r w:rsidR="00EA29AA" w:rsidRPr="00717C9E">
        <w:rPr>
          <w:rFonts w:asciiTheme="minorHAnsi" w:hAnsiTheme="minorHAnsi" w:cstheme="minorHAnsi"/>
          <w:sz w:val="22"/>
          <w:szCs w:val="22"/>
        </w:rPr>
        <w:t xml:space="preserve"> Π</w:t>
      </w:r>
      <w:r w:rsidR="00A62946">
        <w:rPr>
          <w:rFonts w:asciiTheme="minorHAnsi" w:hAnsiTheme="minorHAnsi" w:cstheme="minorHAnsi"/>
          <w:sz w:val="22"/>
          <w:szCs w:val="22"/>
        </w:rPr>
        <w:t>ροδια</w:t>
      </w:r>
      <w:r w:rsidR="00EA29AA" w:rsidRPr="00717C9E">
        <w:rPr>
          <w:rFonts w:asciiTheme="minorHAnsi" w:hAnsiTheme="minorHAnsi" w:cstheme="minorHAnsi"/>
          <w:sz w:val="22"/>
          <w:szCs w:val="22"/>
        </w:rPr>
        <w:t>γραφ</w:t>
      </w:r>
      <w:r w:rsidR="00D23E59" w:rsidRPr="00717C9E">
        <w:rPr>
          <w:rFonts w:asciiTheme="minorHAnsi" w:hAnsiTheme="minorHAnsi" w:cstheme="minorHAnsi"/>
          <w:sz w:val="22"/>
          <w:szCs w:val="22"/>
        </w:rPr>
        <w:t>ών</w:t>
      </w:r>
      <w:bookmarkEnd w:id="2"/>
      <w:r w:rsidR="00EA29AA" w:rsidRPr="00717C9E">
        <w:rPr>
          <w:rFonts w:asciiTheme="minorHAnsi" w:hAnsiTheme="minorHAnsi" w:cstheme="minorHAnsi"/>
          <w:sz w:val="22"/>
          <w:szCs w:val="22"/>
        </w:rPr>
        <w:t xml:space="preserve"> </w:t>
      </w:r>
      <w:r w:rsidRPr="00717C9E">
        <w:rPr>
          <w:rFonts w:asciiTheme="minorHAnsi" w:hAnsiTheme="minorHAnsi" w:cstheme="minorHAnsi"/>
          <w:sz w:val="22"/>
          <w:szCs w:val="22"/>
        </w:rPr>
        <w:t xml:space="preserve">και του Ενδεικτικού Προϋπολογισμού της μελέτης της Υπηρεσίας, τους οποίους αποδέχομαι ρητά και ανεπιφύλακτα, </w:t>
      </w:r>
      <w:bookmarkStart w:id="3" w:name="_Hlk50558427"/>
      <w:r w:rsidRPr="00717C9E">
        <w:rPr>
          <w:rFonts w:asciiTheme="minorHAnsi" w:hAnsiTheme="minorHAnsi" w:cstheme="minorHAnsi"/>
          <w:sz w:val="22"/>
          <w:szCs w:val="22"/>
        </w:rPr>
        <w:t xml:space="preserve">προσφέρω για την </w:t>
      </w:r>
      <w:bookmarkStart w:id="4" w:name="_Hlk192507664"/>
      <w:r w:rsidR="00717C9E" w:rsidRPr="00DE2D9B">
        <w:rPr>
          <w:rFonts w:ascii="Calibri" w:hAnsi="Calibri" w:cs="Calibri"/>
          <w:sz w:val="22"/>
          <w:szCs w:val="22"/>
        </w:rPr>
        <w:t>εκτέλεση των τμηματικών υπηρεσιών συντήρησης και επισκευής στεγών, μονώσεων και δωμάτων των Παιδικών, Βρεφονηπιακών Σταθμών και λοιπών κτιρίων του Δημοτικού Βρεφοκομείου Αθηνών</w:t>
      </w:r>
      <w:r w:rsidR="00717C9E" w:rsidRPr="00DE2D9B">
        <w:rPr>
          <w:rFonts w:ascii="Calibri" w:hAnsi="Calibri" w:cs="Calibri"/>
          <w:bCs/>
          <w:sz w:val="22"/>
          <w:szCs w:val="22"/>
        </w:rPr>
        <w:t>,</w:t>
      </w:r>
      <w:r w:rsidR="00717C9E" w:rsidRPr="00DE2D9B">
        <w:rPr>
          <w:rFonts w:ascii="Calibri" w:hAnsi="Calibri" w:cs="Calibri"/>
          <w:sz w:val="22"/>
          <w:szCs w:val="22"/>
        </w:rPr>
        <w:t xml:space="preserve"> προϋπολογισμού οικονομικού έτους 2025</w:t>
      </w:r>
      <w:bookmarkEnd w:id="4"/>
      <w:r w:rsidRPr="00DE2D9B">
        <w:rPr>
          <w:rFonts w:asciiTheme="minorHAnsi" w:hAnsiTheme="minorHAnsi" w:cstheme="minorHAnsi"/>
          <w:sz w:val="22"/>
          <w:szCs w:val="22"/>
        </w:rPr>
        <w:t>,</w:t>
      </w:r>
      <w:r w:rsidRPr="00717C9E">
        <w:rPr>
          <w:rFonts w:asciiTheme="minorHAnsi" w:hAnsiTheme="minorHAnsi" w:cstheme="minorHAnsi"/>
          <w:sz w:val="22"/>
          <w:szCs w:val="22"/>
        </w:rPr>
        <w:t xml:space="preserve"> τ</w:t>
      </w:r>
      <w:r w:rsidR="00717C9E">
        <w:rPr>
          <w:rFonts w:asciiTheme="minorHAnsi" w:hAnsiTheme="minorHAnsi" w:cstheme="minorHAnsi"/>
          <w:sz w:val="22"/>
          <w:szCs w:val="22"/>
        </w:rPr>
        <w:t>ο</w:t>
      </w:r>
      <w:r w:rsidRPr="00717C9E">
        <w:rPr>
          <w:rFonts w:asciiTheme="minorHAnsi" w:hAnsiTheme="minorHAnsi" w:cstheme="minorHAnsi"/>
          <w:sz w:val="22"/>
          <w:szCs w:val="22"/>
        </w:rPr>
        <w:t xml:space="preserve"> παρακάτω </w:t>
      </w:r>
      <w:r w:rsidR="00E627A0">
        <w:rPr>
          <w:rFonts w:asciiTheme="minorHAnsi" w:hAnsiTheme="minorHAnsi" w:cstheme="minorHAnsi"/>
          <w:sz w:val="22"/>
          <w:szCs w:val="22"/>
        </w:rPr>
        <w:t>ενιαίο</w:t>
      </w:r>
      <w:r w:rsidR="00717C9E">
        <w:rPr>
          <w:rFonts w:asciiTheme="minorHAnsi" w:hAnsiTheme="minorHAnsi" w:cstheme="minorHAnsi"/>
          <w:sz w:val="22"/>
          <w:szCs w:val="22"/>
        </w:rPr>
        <w:t xml:space="preserve"> ποσοστό έκπτωσης</w:t>
      </w:r>
      <w:r w:rsidRPr="00717C9E">
        <w:rPr>
          <w:rFonts w:asciiTheme="minorHAnsi" w:hAnsiTheme="minorHAnsi" w:cstheme="minorHAnsi"/>
          <w:sz w:val="22"/>
          <w:szCs w:val="22"/>
        </w:rPr>
        <w:t>.</w:t>
      </w:r>
    </w:p>
    <w:p w14:paraId="171751BC" w14:textId="77777777" w:rsidR="00D60219" w:rsidRPr="0023638B" w:rsidRDefault="00D60219" w:rsidP="0023638B">
      <w:pPr>
        <w:pStyle w:val="aa"/>
        <w:ind w:left="-567" w:right="-477"/>
        <w:jc w:val="both"/>
        <w:rPr>
          <w:rFonts w:asciiTheme="minorHAnsi" w:hAnsiTheme="minorHAnsi" w:cstheme="minorHAnsi"/>
          <w:bCs/>
        </w:rPr>
      </w:pPr>
    </w:p>
    <w:p w14:paraId="45FC33F0" w14:textId="1F275CE3" w:rsidR="00EA29AA" w:rsidRDefault="00EA29AA" w:rsidP="0023638B">
      <w:pPr>
        <w:ind w:left="-567" w:right="-477"/>
        <w:jc w:val="both"/>
        <w:rPr>
          <w:rFonts w:asciiTheme="minorHAnsi" w:hAnsiTheme="minorHAnsi" w:cstheme="minorHAnsi"/>
          <w:spacing w:val="-5"/>
          <w:sz w:val="22"/>
          <w:szCs w:val="22"/>
          <w:lang w:val="el-GR"/>
        </w:rPr>
      </w:pPr>
      <w:bookmarkStart w:id="5" w:name="_Hlk57383384"/>
      <w:bookmarkEnd w:id="3"/>
      <w:r w:rsidRPr="00717C9E">
        <w:rPr>
          <w:rFonts w:asciiTheme="minorHAnsi" w:hAnsiTheme="minorHAnsi" w:cstheme="minorHAnsi"/>
          <w:sz w:val="22"/>
          <w:szCs w:val="22"/>
          <w:lang w:val="el-GR"/>
        </w:rPr>
        <w:t>Στ</w:t>
      </w:r>
      <w:r w:rsidR="00E627A0">
        <w:rPr>
          <w:rFonts w:asciiTheme="minorHAnsi" w:hAnsiTheme="minorHAnsi" w:cstheme="minorHAnsi"/>
          <w:sz w:val="22"/>
          <w:szCs w:val="22"/>
          <w:lang w:val="el-GR"/>
        </w:rPr>
        <w:t>ο</w:t>
      </w:r>
      <w:r w:rsidRPr="00717C9E">
        <w:rPr>
          <w:rFonts w:asciiTheme="minorHAnsi" w:hAnsiTheme="minorHAnsi" w:cstheme="minorHAnsi"/>
          <w:sz w:val="22"/>
          <w:szCs w:val="22"/>
          <w:lang w:val="el-GR"/>
        </w:rPr>
        <w:t xml:space="preserve"> προσφερόμεν</w:t>
      </w:r>
      <w:r w:rsidR="00E627A0">
        <w:rPr>
          <w:rFonts w:asciiTheme="minorHAnsi" w:hAnsiTheme="minorHAnsi" w:cstheme="minorHAnsi"/>
          <w:sz w:val="22"/>
          <w:szCs w:val="22"/>
          <w:lang w:val="el-GR"/>
        </w:rPr>
        <w:t xml:space="preserve">ο </w:t>
      </w:r>
      <w:r w:rsidRPr="00717C9E">
        <w:rPr>
          <w:rFonts w:asciiTheme="minorHAnsi" w:hAnsiTheme="minorHAnsi" w:cstheme="minorHAnsi"/>
          <w:sz w:val="22"/>
          <w:szCs w:val="22"/>
          <w:lang w:val="el-GR"/>
        </w:rPr>
        <w:t xml:space="preserve">από τον ανάδοχο </w:t>
      </w:r>
      <w:r w:rsidR="000031E1" w:rsidRPr="000031E1">
        <w:rPr>
          <w:rFonts w:asciiTheme="minorHAnsi" w:hAnsiTheme="minorHAnsi" w:cstheme="minorHAnsi"/>
          <w:b/>
          <w:sz w:val="22"/>
          <w:szCs w:val="22"/>
          <w:lang w:val="el-GR"/>
        </w:rPr>
        <w:t>ενιαίο ποσοστό έκπτωσης</w:t>
      </w:r>
      <w:r w:rsidRPr="00717C9E">
        <w:rPr>
          <w:rFonts w:asciiTheme="minorHAnsi" w:hAnsiTheme="minorHAnsi" w:cstheme="minorHAnsi"/>
          <w:sz w:val="22"/>
          <w:szCs w:val="22"/>
          <w:lang w:val="el-GR"/>
        </w:rPr>
        <w:t xml:space="preserve"> θα περιλαμβάνονται οι κρατήσεις:</w:t>
      </w:r>
      <w:r w:rsidRPr="00717C9E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Pr="00717C9E">
        <w:rPr>
          <w:rFonts w:asciiTheme="minorHAnsi" w:hAnsiTheme="minorHAnsi" w:cstheme="minorHAnsi"/>
          <w:bCs/>
          <w:spacing w:val="-6"/>
          <w:sz w:val="22"/>
          <w:szCs w:val="22"/>
          <w:lang w:val="el-GR"/>
        </w:rPr>
        <w:t>α)</w:t>
      </w:r>
      <w:r w:rsidRPr="00717C9E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Pr="00717C9E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Φόρου Εισοδήματος </w:t>
      </w:r>
      <w:r w:rsidRPr="00717C9E">
        <w:rPr>
          <w:rFonts w:asciiTheme="minorHAnsi" w:hAnsiTheme="minorHAnsi" w:cstheme="minorHAnsi"/>
          <w:b/>
          <w:spacing w:val="-5"/>
          <w:sz w:val="22"/>
          <w:szCs w:val="22"/>
          <w:lang w:val="el-GR"/>
        </w:rPr>
        <w:t>8%</w:t>
      </w:r>
      <w:r w:rsidRPr="00717C9E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717C9E">
        <w:rPr>
          <w:rFonts w:asciiTheme="minorHAnsi" w:hAnsiTheme="minorHAnsi" w:cstheme="minorHAnsi"/>
          <w:sz w:val="22"/>
          <w:szCs w:val="22"/>
          <w:lang w:val="el-GR"/>
        </w:rPr>
        <w:t>για παροχή υπηρεσιών</w:t>
      </w:r>
      <w:r w:rsidR="00C34173">
        <w:rPr>
          <w:rFonts w:asciiTheme="minorHAnsi" w:hAnsiTheme="minorHAnsi" w:cstheme="minorHAnsi"/>
          <w:sz w:val="22"/>
          <w:szCs w:val="22"/>
          <w:lang w:val="el-GR"/>
        </w:rPr>
        <w:t xml:space="preserve"> και 4% για προμήθεια υλικών</w:t>
      </w:r>
      <w:r w:rsidRPr="00717C9E">
        <w:rPr>
          <w:rFonts w:asciiTheme="minorHAnsi" w:hAnsiTheme="minorHAnsi" w:cstheme="minorHAnsi"/>
          <w:sz w:val="22"/>
          <w:szCs w:val="22"/>
          <w:lang w:val="el-GR"/>
        </w:rPr>
        <w:t xml:space="preserve">, </w:t>
      </w:r>
      <w:r w:rsidRPr="00717C9E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β) υπέρ της Ενιαίας Αρχής Δημοσίων Συμβάσεων </w:t>
      </w:r>
      <w:r w:rsidRPr="00717C9E">
        <w:rPr>
          <w:rFonts w:asciiTheme="minorHAnsi" w:hAnsiTheme="minorHAnsi" w:cstheme="minorHAnsi"/>
          <w:b/>
          <w:spacing w:val="-5"/>
          <w:sz w:val="22"/>
          <w:szCs w:val="22"/>
          <w:lang w:val="el-GR"/>
        </w:rPr>
        <w:t>0,1%</w:t>
      </w:r>
      <w:r w:rsidRPr="00717C9E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717C9E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(άρθρο 350 του  Ν. 4412/2016 όπως αντικαταστάθηκε με το άρθρο 7 του Ν. 4912/2022 και ισχύει) </w:t>
      </w:r>
      <w:r w:rsidRPr="00717C9E">
        <w:rPr>
          <w:rFonts w:asciiTheme="minorHAnsi" w:hAnsiTheme="minorHAnsi" w:cstheme="minorHAnsi"/>
          <w:spacing w:val="-5"/>
          <w:sz w:val="22"/>
          <w:szCs w:val="22"/>
          <w:lang w:val="el-GR"/>
        </w:rPr>
        <w:t>καθώς και κάθε άλλη νόμιμη κράτηση που τυχόν επιβάλλεται από τον Νόμο, βαρύνουν τον Ανάδοχο.</w:t>
      </w:r>
    </w:p>
    <w:p w14:paraId="19147E4F" w14:textId="77777777" w:rsidR="0023638B" w:rsidRPr="00717C9E" w:rsidRDefault="0023638B" w:rsidP="0023638B">
      <w:pPr>
        <w:ind w:left="-567" w:right="-477"/>
        <w:jc w:val="both"/>
        <w:rPr>
          <w:rFonts w:asciiTheme="minorHAnsi" w:hAnsiTheme="minorHAnsi" w:cstheme="minorHAnsi"/>
          <w:spacing w:val="-5"/>
          <w:sz w:val="22"/>
          <w:szCs w:val="22"/>
          <w:lang w:val="el-GR"/>
        </w:rPr>
      </w:pPr>
    </w:p>
    <w:p w14:paraId="2BA8ABAA" w14:textId="77777777" w:rsidR="00D60219" w:rsidRPr="00717C9E" w:rsidRDefault="00D60219" w:rsidP="0023638B">
      <w:pPr>
        <w:ind w:left="-567" w:right="-477"/>
        <w:jc w:val="both"/>
        <w:rPr>
          <w:rFonts w:asciiTheme="minorHAnsi" w:hAnsiTheme="minorHAnsi" w:cstheme="minorHAnsi"/>
          <w:spacing w:val="-5"/>
          <w:sz w:val="8"/>
          <w:szCs w:val="8"/>
          <w:lang w:val="el-GR"/>
        </w:rPr>
      </w:pPr>
    </w:p>
    <w:p w14:paraId="6F12D857" w14:textId="1DA3BDC8" w:rsidR="00EA29AA" w:rsidRDefault="00EA29AA" w:rsidP="0023638B">
      <w:pPr>
        <w:pStyle w:val="20"/>
        <w:spacing w:after="0" w:line="240" w:lineRule="auto"/>
        <w:ind w:left="-567" w:right="-477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717C9E">
        <w:rPr>
          <w:rFonts w:asciiTheme="minorHAnsi" w:hAnsiTheme="minorHAnsi" w:cstheme="minorHAnsi"/>
          <w:sz w:val="22"/>
          <w:szCs w:val="22"/>
          <w:lang w:val="el-GR"/>
        </w:rPr>
        <w:t xml:space="preserve">Ο Φ.Π.Α. που αναλογεί, καταβάλλεται από το Δ.Β.Α. στον </w:t>
      </w:r>
      <w:r w:rsidRPr="00717C9E">
        <w:rPr>
          <w:rFonts w:asciiTheme="minorHAnsi" w:hAnsiTheme="minorHAnsi" w:cstheme="minorHAnsi"/>
          <w:spacing w:val="-5"/>
          <w:sz w:val="22"/>
          <w:szCs w:val="22"/>
          <w:lang w:val="el-GR"/>
        </w:rPr>
        <w:t>Ανάδοχο</w:t>
      </w:r>
      <w:r w:rsidRPr="00717C9E">
        <w:rPr>
          <w:rFonts w:asciiTheme="minorHAnsi" w:hAnsiTheme="minorHAnsi" w:cstheme="minorHAnsi"/>
          <w:sz w:val="22"/>
          <w:szCs w:val="22"/>
          <w:lang w:val="el-GR"/>
        </w:rPr>
        <w:t xml:space="preserve"> με την εξόφληση του </w:t>
      </w:r>
      <w:proofErr w:type="spellStart"/>
      <w:r w:rsidRPr="00717C9E">
        <w:rPr>
          <w:rFonts w:asciiTheme="minorHAnsi" w:hAnsiTheme="minorHAnsi" w:cstheme="minorHAnsi"/>
          <w:sz w:val="22"/>
          <w:szCs w:val="22"/>
          <w:lang w:val="el-GR"/>
        </w:rPr>
        <w:t>εκδοθέντος</w:t>
      </w:r>
      <w:proofErr w:type="spellEnd"/>
      <w:r w:rsidRPr="00717C9E">
        <w:rPr>
          <w:rFonts w:asciiTheme="minorHAnsi" w:hAnsiTheme="minorHAnsi" w:cstheme="minorHAnsi"/>
          <w:sz w:val="22"/>
          <w:szCs w:val="22"/>
          <w:lang w:val="el-GR"/>
        </w:rPr>
        <w:t xml:space="preserve"> υπ’ αυτού τιμολογίου και υποχρεούται, (ο </w:t>
      </w:r>
      <w:r w:rsidRPr="00717C9E">
        <w:rPr>
          <w:rFonts w:asciiTheme="minorHAnsi" w:hAnsiTheme="minorHAnsi" w:cstheme="minorHAnsi"/>
          <w:spacing w:val="-5"/>
          <w:sz w:val="22"/>
          <w:szCs w:val="22"/>
          <w:lang w:val="el-GR"/>
        </w:rPr>
        <w:t>Ανάδοχος</w:t>
      </w:r>
      <w:r w:rsidRPr="00717C9E">
        <w:rPr>
          <w:rFonts w:asciiTheme="minorHAnsi" w:hAnsiTheme="minorHAnsi" w:cstheme="minorHAnsi"/>
          <w:sz w:val="22"/>
          <w:szCs w:val="22"/>
          <w:lang w:val="el-GR"/>
        </w:rPr>
        <w:t>), να τον αποδώσει σύμφωνα με το νόμο.</w:t>
      </w:r>
    </w:p>
    <w:p w14:paraId="2DB47640" w14:textId="77777777" w:rsidR="0023638B" w:rsidRPr="00717C9E" w:rsidRDefault="0023638B" w:rsidP="0023638B">
      <w:pPr>
        <w:pStyle w:val="20"/>
        <w:spacing w:after="0" w:line="240" w:lineRule="auto"/>
        <w:ind w:left="-567" w:right="-477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0949B294" w14:textId="77777777" w:rsidR="00D60219" w:rsidRPr="00717C9E" w:rsidRDefault="00D60219" w:rsidP="0023638B">
      <w:pPr>
        <w:pStyle w:val="20"/>
        <w:spacing w:after="0" w:line="240" w:lineRule="auto"/>
        <w:ind w:left="-567" w:right="-477"/>
        <w:jc w:val="both"/>
        <w:rPr>
          <w:rFonts w:asciiTheme="minorHAnsi" w:hAnsiTheme="minorHAnsi" w:cstheme="minorHAnsi"/>
          <w:sz w:val="8"/>
          <w:szCs w:val="8"/>
          <w:lang w:val="el-GR"/>
        </w:rPr>
      </w:pPr>
    </w:p>
    <w:p w14:paraId="5AF9562C" w14:textId="77777777" w:rsidR="00DD434D" w:rsidRPr="00DD434D" w:rsidRDefault="00DD434D" w:rsidP="00DD434D">
      <w:pPr>
        <w:widowControl w:val="0"/>
        <w:ind w:left="-567" w:right="-426"/>
        <w:jc w:val="both"/>
        <w:rPr>
          <w:rFonts w:ascii="Calibri" w:hAnsi="Calibri" w:cs="Calibri"/>
          <w:sz w:val="22"/>
          <w:szCs w:val="22"/>
          <w:lang w:val="el-GR"/>
        </w:rPr>
      </w:pPr>
      <w:bookmarkStart w:id="6" w:name="_Hlk192832642"/>
      <w:bookmarkEnd w:id="5"/>
      <w:r w:rsidRPr="00DD434D">
        <w:rPr>
          <w:rFonts w:ascii="Calibri" w:hAnsi="Calibri" w:cs="Calibri"/>
          <w:sz w:val="22"/>
          <w:szCs w:val="22"/>
          <w:lang w:val="el-GR"/>
        </w:rPr>
        <w:t>Τα παραπάνω έξοδα θα περιληφθούν στο προσφερόμενο από τον ανάδοχο ενιαίο ποσοστό έκπτωσης επί τοις εκατό (%), στο οποίο θα περιλαμβάνεται και κάθε άλλο έξοδο που θα προκύπτει κατά την εκτέλεση των υπηρεσιών καμία αμφισβήτηση δεν είναι δυνατό να προκύψει ή ενδεχόμενη απαίτηση από τον ανάδοχο, για επιπλέον καταβολή αποζημίωσης σ’ αυτόν για τις παραπάνω δαπάνες.</w:t>
      </w:r>
    </w:p>
    <w:bookmarkEnd w:id="6"/>
    <w:p w14:paraId="65FE5EC7" w14:textId="6A86DBB8" w:rsidR="0023638B" w:rsidRDefault="0023638B" w:rsidP="00D60219">
      <w:pPr>
        <w:widowControl w:val="0"/>
        <w:tabs>
          <w:tab w:val="left" w:pos="8931"/>
          <w:tab w:val="left" w:pos="9214"/>
        </w:tabs>
        <w:ind w:left="-709" w:right="-619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52A82378" w14:textId="17659594" w:rsidR="0023638B" w:rsidRDefault="0023638B" w:rsidP="00D60219">
      <w:pPr>
        <w:widowControl w:val="0"/>
        <w:tabs>
          <w:tab w:val="left" w:pos="8931"/>
          <w:tab w:val="left" w:pos="9214"/>
        </w:tabs>
        <w:ind w:left="-709" w:right="-619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2F280038" w14:textId="49D00F89" w:rsidR="0023638B" w:rsidRDefault="0023638B" w:rsidP="00D60219">
      <w:pPr>
        <w:widowControl w:val="0"/>
        <w:tabs>
          <w:tab w:val="left" w:pos="8931"/>
          <w:tab w:val="left" w:pos="9214"/>
        </w:tabs>
        <w:ind w:left="-709" w:right="-619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4DF0E445" w14:textId="3FDCBD07" w:rsidR="00DD434D" w:rsidRDefault="00DD434D" w:rsidP="00D60219">
      <w:pPr>
        <w:widowControl w:val="0"/>
        <w:tabs>
          <w:tab w:val="left" w:pos="8931"/>
          <w:tab w:val="left" w:pos="9214"/>
        </w:tabs>
        <w:ind w:left="-709" w:right="-619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124C7A2E" w14:textId="77777777" w:rsidR="00DD434D" w:rsidRDefault="00DD434D" w:rsidP="00D60219">
      <w:pPr>
        <w:widowControl w:val="0"/>
        <w:tabs>
          <w:tab w:val="left" w:pos="8931"/>
          <w:tab w:val="left" w:pos="9214"/>
        </w:tabs>
        <w:ind w:left="-709" w:right="-619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26BAEA82" w14:textId="6BC34156" w:rsidR="0023638B" w:rsidRDefault="0023638B" w:rsidP="00D60219">
      <w:pPr>
        <w:widowControl w:val="0"/>
        <w:tabs>
          <w:tab w:val="left" w:pos="8931"/>
          <w:tab w:val="left" w:pos="9214"/>
        </w:tabs>
        <w:ind w:left="-709" w:right="-619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77282269" w14:textId="77777777" w:rsidR="00717C9E" w:rsidRPr="00717C9E" w:rsidRDefault="00717C9E" w:rsidP="00D60219">
      <w:pPr>
        <w:rPr>
          <w:rFonts w:asciiTheme="minorHAnsi" w:hAnsiTheme="minorHAnsi" w:cstheme="minorHAnsi"/>
          <w:sz w:val="10"/>
          <w:szCs w:val="10"/>
          <w:lang w:val="el-GR"/>
        </w:rPr>
      </w:pPr>
    </w:p>
    <w:tbl>
      <w:tblPr>
        <w:tblW w:w="1035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5584"/>
        <w:gridCol w:w="1134"/>
        <w:gridCol w:w="1560"/>
        <w:gridCol w:w="1567"/>
      </w:tblGrid>
      <w:tr w:rsidR="00717C9E" w:rsidRPr="00717C9E" w14:paraId="4D444964" w14:textId="4308CCB5" w:rsidTr="00DC4C35">
        <w:trPr>
          <w:trHeight w:val="300"/>
        </w:trPr>
        <w:tc>
          <w:tcPr>
            <w:tcW w:w="8790" w:type="dxa"/>
            <w:gridSpan w:val="4"/>
            <w:shd w:val="clear" w:color="auto" w:fill="auto"/>
            <w:noWrap/>
            <w:vAlign w:val="bottom"/>
            <w:hideMark/>
          </w:tcPr>
          <w:p w14:paraId="4F350301" w14:textId="77777777" w:rsidR="00717C9E" w:rsidRPr="00717C9E" w:rsidRDefault="00717C9E" w:rsidP="00984D71">
            <w:pPr>
              <w:jc w:val="both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  <w:lastRenderedPageBreak/>
              <w:t>ΠΙΝΑΚΑΣ 1: Φ30 Δ15 6262.020 ΣΥΝΤΗΡΗΣΗ ΚΑΙ ΕΠΙΣΚΕΥΗ ΣΤΕΓΩΝ,ΜΟΝΩΣΕΩΝ, ΔΩΜΑΤΩΝ</w:t>
            </w:r>
          </w:p>
        </w:tc>
        <w:tc>
          <w:tcPr>
            <w:tcW w:w="1567" w:type="dxa"/>
            <w:vMerge w:val="restart"/>
            <w:shd w:val="clear" w:color="auto" w:fill="auto"/>
            <w:vAlign w:val="bottom"/>
          </w:tcPr>
          <w:p w14:paraId="43A20AFE" w14:textId="13376765" w:rsidR="00717C9E" w:rsidRPr="00717C9E" w:rsidRDefault="00717C9E" w:rsidP="00984D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ΕΝΙΑΙΟ ΠΡΟΣΦΕΡΟΜΕΝΟ ΠΟΣΟΣΤΟ ΕΚΠΤΩΣΗΣ</w:t>
            </w:r>
          </w:p>
        </w:tc>
      </w:tr>
      <w:tr w:rsidR="00717C9E" w:rsidRPr="00717C9E" w14:paraId="5B27BDC3" w14:textId="3A8C7C27" w:rsidTr="00DC4C35">
        <w:trPr>
          <w:trHeight w:val="600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4FC0717F" w14:textId="31070C4C" w:rsidR="00717C9E" w:rsidRPr="00717C9E" w:rsidRDefault="00717C9E" w:rsidP="00984D7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>Α/Α</w:t>
            </w:r>
          </w:p>
        </w:tc>
        <w:tc>
          <w:tcPr>
            <w:tcW w:w="5584" w:type="dxa"/>
            <w:shd w:val="clear" w:color="auto" w:fill="auto"/>
            <w:noWrap/>
            <w:vAlign w:val="center"/>
            <w:hideMark/>
          </w:tcPr>
          <w:p w14:paraId="4D9F83B5" w14:textId="77777777" w:rsidR="00717C9E" w:rsidRDefault="00717C9E" w:rsidP="002B037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7C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ΠΕΡΙΓΡΑΦ</w:t>
            </w:r>
            <w:r w:rsidRPr="00717C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/>
              </w:rPr>
              <w:t>Η</w:t>
            </w:r>
            <w:r w:rsidRPr="00717C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ΕΡΓΑΣΙ</w:t>
            </w:r>
            <w:r w:rsidRPr="00717C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/>
              </w:rPr>
              <w:t>Ω</w:t>
            </w:r>
            <w:r w:rsidRPr="00717C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Ν</w:t>
            </w:r>
          </w:p>
          <w:p w14:paraId="24CEEBC1" w14:textId="165229F9" w:rsidR="0021289C" w:rsidRPr="00717C9E" w:rsidRDefault="0021289C" w:rsidP="002B037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1289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/>
              </w:rPr>
              <w:t>CPV</w:t>
            </w:r>
            <w:r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2128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45261900-3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37240E" w14:textId="1AD29F83" w:rsidR="00717C9E" w:rsidRPr="00717C9E" w:rsidRDefault="00717C9E" w:rsidP="00984D7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>ΜΟΝ</w:t>
            </w:r>
            <w:r w:rsidRPr="00717C9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Α</w:t>
            </w: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>ΔΑ ΜΈΤΡΗΣΗΣ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B6EF7DE" w14:textId="25533543" w:rsidR="00717C9E" w:rsidRPr="00717C9E" w:rsidRDefault="00717C9E" w:rsidP="002B0378">
            <w:pPr>
              <w:ind w:left="-111" w:right="-10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>ΔΑΠ</w:t>
            </w:r>
            <w:r w:rsidRPr="00717C9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Α</w:t>
            </w: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>ΝΗ ΕΡΓΑΣ</w:t>
            </w:r>
            <w:r w:rsidRPr="00717C9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Ι</w:t>
            </w: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>ΑΣ ΧΩΡ</w:t>
            </w:r>
            <w:r w:rsidRPr="00717C9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Ι</w:t>
            </w: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>Σ ΦΠΑ</w:t>
            </w:r>
          </w:p>
        </w:tc>
        <w:tc>
          <w:tcPr>
            <w:tcW w:w="1567" w:type="dxa"/>
            <w:vMerge/>
            <w:tcBorders>
              <w:bottom w:val="single" w:sz="4" w:space="0" w:color="auto"/>
            </w:tcBorders>
          </w:tcPr>
          <w:p w14:paraId="3A83C1C1" w14:textId="1782E27C" w:rsidR="00717C9E" w:rsidRPr="00717C9E" w:rsidRDefault="00717C9E" w:rsidP="00984D7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</w:tc>
      </w:tr>
      <w:tr w:rsidR="00DC4C35" w:rsidRPr="00717C9E" w14:paraId="71216657" w14:textId="6BACDDEE" w:rsidTr="00DC4C35">
        <w:trPr>
          <w:trHeight w:val="680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1EA7D1EF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1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14:paraId="272D8D7A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  <w:lang w:val="el-GR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 xml:space="preserve">Αποξήλωση υφιστάμενης </w:t>
            </w: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>στεγάνωσης</w:t>
            </w:r>
            <w:proofErr w:type="spellEnd"/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 xml:space="preserve">, απομάκρυνση </w:t>
            </w: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>προιόντων</w:t>
            </w:r>
            <w:proofErr w:type="spellEnd"/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 xml:space="preserve"> καθαιρέσεων, καθαρισμός υποστρώματος και προετοιμασία για </w:t>
            </w: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>στεγάνωση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993805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m²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606E239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  <w:r w:rsidRPr="00717C9E">
              <w:rPr>
                <w:rFonts w:asciiTheme="minorHAnsi" w:hAnsiTheme="minorHAnsi" w:cstheme="minorHAnsi"/>
              </w:rPr>
              <w:t xml:space="preserve">6,50 </w:t>
            </w:r>
          </w:p>
        </w:tc>
        <w:tc>
          <w:tcPr>
            <w:tcW w:w="1567" w:type="dxa"/>
            <w:vMerge w:val="restart"/>
          </w:tcPr>
          <w:p w14:paraId="61CAE4FA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4C35" w:rsidRPr="00717C9E" w14:paraId="6BBAD21C" w14:textId="3FBF2BDA" w:rsidTr="00DC4C35">
        <w:trPr>
          <w:trHeight w:val="20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29601C4E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2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14:paraId="672AAA2F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bookmarkStart w:id="7" w:name="_Hlk188276655"/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Δι</w:t>
            </w:r>
            <w:proofErr w:type="spellEnd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 xml:space="preserve">αμόρφωση </w:t>
            </w: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ρύσεων</w:t>
            </w:r>
            <w:proofErr w:type="spellEnd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με</w:t>
            </w:r>
            <w:proofErr w:type="spellEnd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 xml:space="preserve"> π</w:t>
            </w: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ερλιτομ</w:t>
            </w:r>
            <w:proofErr w:type="spellEnd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πετό</w:t>
            </w:r>
            <w:bookmarkEnd w:id="7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CFC2B6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m²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F6DA0B3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  <w:r w:rsidRPr="00717C9E">
              <w:rPr>
                <w:rFonts w:asciiTheme="minorHAnsi" w:hAnsiTheme="minorHAnsi" w:cstheme="minorHAnsi"/>
              </w:rPr>
              <w:t xml:space="preserve">22,00 </w:t>
            </w:r>
          </w:p>
        </w:tc>
        <w:tc>
          <w:tcPr>
            <w:tcW w:w="1567" w:type="dxa"/>
            <w:vMerge/>
          </w:tcPr>
          <w:p w14:paraId="24022CA7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4C35" w:rsidRPr="00717C9E" w14:paraId="1EDF5BDF" w14:textId="0277D013" w:rsidTr="00DC4C35">
        <w:trPr>
          <w:trHeight w:val="20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791B6944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14:paraId="2BA24187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  <w:lang w:val="el-GR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 xml:space="preserve">Τοποθέτηση </w:t>
            </w: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>ταρατσομόλυβων</w:t>
            </w:r>
            <w:proofErr w:type="spellEnd"/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 xml:space="preserve"> (για </w:t>
            </w: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>υδρορρόη</w:t>
            </w:r>
            <w:proofErr w:type="spellEnd"/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 xml:space="preserve"> κατακόρυφη)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B89A35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τεμάχιο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700A5A3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  <w:r w:rsidRPr="00717C9E">
              <w:rPr>
                <w:rFonts w:asciiTheme="minorHAnsi" w:hAnsiTheme="minorHAnsi" w:cstheme="minorHAnsi"/>
              </w:rPr>
              <w:t>29,00</w:t>
            </w:r>
          </w:p>
        </w:tc>
        <w:tc>
          <w:tcPr>
            <w:tcW w:w="1567" w:type="dxa"/>
            <w:vMerge/>
          </w:tcPr>
          <w:p w14:paraId="49760E5E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4C35" w:rsidRPr="00717C9E" w14:paraId="23E87923" w14:textId="5111FF18" w:rsidTr="00DC4C35">
        <w:trPr>
          <w:trHeight w:val="20"/>
        </w:trPr>
        <w:tc>
          <w:tcPr>
            <w:tcW w:w="512" w:type="dxa"/>
            <w:shd w:val="clear" w:color="auto" w:fill="auto"/>
            <w:noWrap/>
            <w:vAlign w:val="center"/>
          </w:tcPr>
          <w:p w14:paraId="79D444F0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4</w:t>
            </w:r>
          </w:p>
        </w:tc>
        <w:tc>
          <w:tcPr>
            <w:tcW w:w="5584" w:type="dxa"/>
            <w:shd w:val="clear" w:color="auto" w:fill="auto"/>
            <w:vAlign w:val="center"/>
          </w:tcPr>
          <w:p w14:paraId="5F659D9A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  <w:lang w:val="el-GR"/>
              </w:rPr>
            </w:pPr>
            <w:bookmarkStart w:id="8" w:name="_Hlk188276670"/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 xml:space="preserve">Τοποθέτηση </w:t>
            </w: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>ταρατσομόλυβων</w:t>
            </w:r>
            <w:proofErr w:type="spellEnd"/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 xml:space="preserve"> (για </w:t>
            </w: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>υδρορρόη</w:t>
            </w:r>
            <w:proofErr w:type="spellEnd"/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 xml:space="preserve"> γωνιακή)</w:t>
            </w:r>
            <w:bookmarkEnd w:id="8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5C04DF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τεμάχιο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D33B660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  <w:r w:rsidRPr="00717C9E">
              <w:rPr>
                <w:rFonts w:asciiTheme="minorHAnsi" w:hAnsiTheme="minorHAnsi" w:cstheme="minorHAnsi"/>
              </w:rPr>
              <w:t>29,00</w:t>
            </w:r>
          </w:p>
        </w:tc>
        <w:tc>
          <w:tcPr>
            <w:tcW w:w="1567" w:type="dxa"/>
            <w:vMerge/>
          </w:tcPr>
          <w:p w14:paraId="3A742F7C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4C35" w:rsidRPr="00717C9E" w14:paraId="2FA67070" w14:textId="164E73E1" w:rsidTr="00DC4C35">
        <w:trPr>
          <w:trHeight w:val="20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287BFBA6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5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14:paraId="3771D12B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Δι</w:t>
            </w:r>
            <w:proofErr w:type="spellEnd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 xml:space="preserve">αμόρφωση </w:t>
            </w: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λουκιών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722B80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m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AFB8EE9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  <w:r w:rsidRPr="00717C9E">
              <w:rPr>
                <w:rFonts w:asciiTheme="minorHAnsi" w:hAnsiTheme="minorHAnsi" w:cstheme="minorHAnsi"/>
              </w:rPr>
              <w:t xml:space="preserve">8,60 </w:t>
            </w:r>
          </w:p>
        </w:tc>
        <w:tc>
          <w:tcPr>
            <w:tcW w:w="1567" w:type="dxa"/>
            <w:vMerge/>
          </w:tcPr>
          <w:p w14:paraId="5AC02B52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4C35" w:rsidRPr="00717C9E" w14:paraId="7E235D63" w14:textId="194AC58E" w:rsidTr="00DC4C35">
        <w:trPr>
          <w:trHeight w:val="20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1F3452D4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bookmarkStart w:id="9" w:name="_Hlk188276863"/>
            <w:r w:rsidRPr="00717C9E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14:paraId="355A5633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proofErr w:type="spellStart"/>
            <w:r w:rsidRPr="00717C9E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Το</w:t>
            </w:r>
            <w:proofErr w:type="spellEnd"/>
            <w:r w:rsidRPr="00717C9E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ποθέτηση α</w:t>
            </w:r>
            <w:proofErr w:type="spellStart"/>
            <w:r w:rsidRPr="00717C9E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σφ</w:t>
            </w:r>
            <w:proofErr w:type="spellEnd"/>
            <w:r w:rsidRPr="00717C9E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αλτικής </w:t>
            </w:r>
            <w:proofErr w:type="spellStart"/>
            <w:r w:rsidRPr="00717C9E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μεμ</w:t>
            </w:r>
            <w:proofErr w:type="spellEnd"/>
            <w:r w:rsidRPr="00717C9E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βράνης (α</w:t>
            </w:r>
            <w:proofErr w:type="spellStart"/>
            <w:r w:rsidRPr="00717C9E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σφ</w:t>
            </w:r>
            <w:proofErr w:type="spellEnd"/>
            <w:r w:rsidRPr="00717C9E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αλτόπανο)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A9AB6E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m²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922910C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17C9E">
              <w:rPr>
                <w:rFonts w:asciiTheme="minorHAnsi" w:hAnsiTheme="minorHAnsi" w:cstheme="minorHAnsi"/>
                <w:color w:val="000000" w:themeColor="text1"/>
              </w:rPr>
              <w:t xml:space="preserve">8,00 </w:t>
            </w:r>
          </w:p>
        </w:tc>
        <w:tc>
          <w:tcPr>
            <w:tcW w:w="1567" w:type="dxa"/>
            <w:vMerge/>
          </w:tcPr>
          <w:p w14:paraId="6489871D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bookmarkEnd w:id="9"/>
      <w:tr w:rsidR="00DC4C35" w:rsidRPr="00717C9E" w14:paraId="11BF9AE7" w14:textId="0B115C06" w:rsidTr="00DC4C35">
        <w:trPr>
          <w:trHeight w:val="20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2DC28B9D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14:paraId="1B72C833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el-GR"/>
              </w:rPr>
            </w:pPr>
            <w:r w:rsidRPr="00717C9E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el-GR"/>
              </w:rPr>
              <w:t>Τοπ</w:t>
            </w:r>
            <w:r w:rsidRPr="00717C9E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o</w:t>
            </w:r>
            <w:proofErr w:type="spellStart"/>
            <w:r w:rsidRPr="00717C9E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el-GR"/>
              </w:rPr>
              <w:t>θέτηση</w:t>
            </w:r>
            <w:proofErr w:type="spellEnd"/>
            <w:r w:rsidRPr="00717C9E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el-GR"/>
              </w:rPr>
              <w:t xml:space="preserve"> ασφαλτικής μεμβράνης σε λούκια, στηθαία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770EEB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m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B83FE4C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17C9E">
              <w:rPr>
                <w:rFonts w:asciiTheme="minorHAnsi" w:hAnsiTheme="minorHAnsi" w:cstheme="minorHAnsi"/>
                <w:color w:val="000000" w:themeColor="text1"/>
              </w:rPr>
              <w:t xml:space="preserve">8,00 </w:t>
            </w:r>
          </w:p>
        </w:tc>
        <w:tc>
          <w:tcPr>
            <w:tcW w:w="1567" w:type="dxa"/>
            <w:vMerge/>
          </w:tcPr>
          <w:p w14:paraId="340408A7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C4C35" w:rsidRPr="00717C9E" w14:paraId="5CEFBBF7" w14:textId="19CCCA88" w:rsidTr="00DC4C35">
        <w:trPr>
          <w:trHeight w:val="20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7EA65BF7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8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14:paraId="4F2320F2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  <w:lang w:val="el-GR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 xml:space="preserve">Τοποθέτηση </w:t>
            </w: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>πολυουρεθανικής</w:t>
            </w:r>
            <w:proofErr w:type="spellEnd"/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 xml:space="preserve"> μεμβράνης χωρίς πλέγμα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B3B477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m²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61EF6D3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  <w:r w:rsidRPr="00717C9E">
              <w:rPr>
                <w:rFonts w:asciiTheme="minorHAnsi" w:hAnsiTheme="minorHAnsi" w:cstheme="minorHAnsi"/>
              </w:rPr>
              <w:t xml:space="preserve">12,30 </w:t>
            </w:r>
          </w:p>
        </w:tc>
        <w:tc>
          <w:tcPr>
            <w:tcW w:w="1567" w:type="dxa"/>
            <w:vMerge/>
          </w:tcPr>
          <w:p w14:paraId="60829168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4C35" w:rsidRPr="00717C9E" w14:paraId="216BF4AA" w14:textId="0C111FFF" w:rsidTr="00DC4C35">
        <w:trPr>
          <w:trHeight w:val="20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740ADF39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9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14:paraId="60228E82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  <w:lang w:val="el-GR"/>
              </w:rPr>
            </w:pPr>
            <w:bookmarkStart w:id="10" w:name="_Hlk188337787"/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 xml:space="preserve">Τοποθέτηση </w:t>
            </w: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>πολυουρεθανικής</w:t>
            </w:r>
            <w:proofErr w:type="spellEnd"/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 xml:space="preserve"> μεμβράνης με πλέγμα </w:t>
            </w:r>
            <w:bookmarkEnd w:id="10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C1F45C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m²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3C82CD0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  <w:r w:rsidRPr="00717C9E">
              <w:rPr>
                <w:rFonts w:asciiTheme="minorHAnsi" w:hAnsiTheme="minorHAnsi" w:cstheme="minorHAnsi"/>
              </w:rPr>
              <w:t xml:space="preserve">15,30 </w:t>
            </w:r>
          </w:p>
        </w:tc>
        <w:tc>
          <w:tcPr>
            <w:tcW w:w="1567" w:type="dxa"/>
            <w:vMerge/>
          </w:tcPr>
          <w:p w14:paraId="08052B9E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4C35" w:rsidRPr="00717C9E" w14:paraId="267A7744" w14:textId="496705CB" w:rsidTr="00DC4C35">
        <w:trPr>
          <w:trHeight w:val="300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4595F413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10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14:paraId="24C16056" w14:textId="198DA66F" w:rsidR="00DC4C35" w:rsidRPr="00717C9E" w:rsidRDefault="00DC4C35" w:rsidP="002B0378">
            <w:pPr>
              <w:ind w:right="-253"/>
              <w:rPr>
                <w:rFonts w:asciiTheme="minorHAnsi" w:hAnsiTheme="minorHAnsi" w:cstheme="minorHAnsi"/>
                <w:sz w:val="19"/>
                <w:szCs w:val="19"/>
                <w:lang w:val="el-GR"/>
              </w:rPr>
            </w:pPr>
            <w:bookmarkStart w:id="11" w:name="_Hlk188338137"/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 xml:space="preserve">Επάλειψη </w:t>
            </w: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>πολυουρεθανικής</w:t>
            </w:r>
            <w:proofErr w:type="spellEnd"/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 xml:space="preserve"> μεμβράνης με τελική επίστρωση-</w:t>
            </w: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>αλειφατική</w:t>
            </w:r>
            <w:bookmarkEnd w:id="11"/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997825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m²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FA2E00E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  <w:r w:rsidRPr="00717C9E">
              <w:rPr>
                <w:rFonts w:asciiTheme="minorHAnsi" w:hAnsiTheme="minorHAnsi" w:cstheme="minorHAnsi"/>
              </w:rPr>
              <w:t xml:space="preserve">18,30 </w:t>
            </w:r>
          </w:p>
        </w:tc>
        <w:tc>
          <w:tcPr>
            <w:tcW w:w="1567" w:type="dxa"/>
            <w:vMerge/>
          </w:tcPr>
          <w:p w14:paraId="10561BD5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4C35" w:rsidRPr="00717C9E" w14:paraId="0553880B" w14:textId="5276811C" w:rsidTr="00DC4C35">
        <w:trPr>
          <w:trHeight w:val="170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433E410C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11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14:paraId="46523EED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  <w:lang w:val="el-GR"/>
              </w:rPr>
            </w:pPr>
            <w:bookmarkStart w:id="12" w:name="_Hlk188339217"/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 xml:space="preserve">Τοποθέτηση </w:t>
            </w: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>τσιμεντοειδών</w:t>
            </w:r>
            <w:proofErr w:type="spellEnd"/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 xml:space="preserve"> </w:t>
            </w: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>στεγανωτικών</w:t>
            </w:r>
            <w:proofErr w:type="spellEnd"/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 xml:space="preserve"> υλικών με οπλισμό</w:t>
            </w:r>
            <w:bookmarkEnd w:id="12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44F492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m²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C676326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  <w:r w:rsidRPr="00717C9E">
              <w:rPr>
                <w:rFonts w:asciiTheme="minorHAnsi" w:hAnsiTheme="minorHAnsi" w:cstheme="minorHAnsi"/>
              </w:rPr>
              <w:t xml:space="preserve">22,60 </w:t>
            </w:r>
          </w:p>
        </w:tc>
        <w:tc>
          <w:tcPr>
            <w:tcW w:w="1567" w:type="dxa"/>
            <w:vMerge/>
          </w:tcPr>
          <w:p w14:paraId="2743FAFF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4C35" w:rsidRPr="00717C9E" w14:paraId="1BCC4EEA" w14:textId="7600CAB8" w:rsidTr="00DC4C35">
        <w:trPr>
          <w:trHeight w:val="170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7096BC4D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12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14:paraId="61C2B98D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  <w:lang w:val="el-GR"/>
              </w:rPr>
            </w:pPr>
            <w:bookmarkStart w:id="13" w:name="_Hlk188339720"/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>Επισκευή κεραμιδιών (επανατοποθέτηση, λάσπωμα, αντικατάσταση)</w:t>
            </w:r>
            <w:bookmarkEnd w:id="13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553F80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m²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F71CCD9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  <w:r w:rsidRPr="00717C9E">
              <w:rPr>
                <w:rFonts w:asciiTheme="minorHAnsi" w:hAnsiTheme="minorHAnsi" w:cstheme="minorHAnsi"/>
              </w:rPr>
              <w:t xml:space="preserve">9,10 </w:t>
            </w:r>
          </w:p>
        </w:tc>
        <w:tc>
          <w:tcPr>
            <w:tcW w:w="1567" w:type="dxa"/>
            <w:vMerge/>
          </w:tcPr>
          <w:p w14:paraId="176DFCFE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4C35" w:rsidRPr="00717C9E" w14:paraId="275F34E1" w14:textId="718F5165" w:rsidTr="00DC4C35">
        <w:trPr>
          <w:trHeight w:val="170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07FC35B0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13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14:paraId="71A449C5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  <w:lang w:val="el-GR"/>
              </w:rPr>
            </w:pPr>
            <w:bookmarkStart w:id="14" w:name="_Hlk188339773"/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>Καθαρισμός κεραμιδιών από μύκητες, μαυρίλες</w:t>
            </w:r>
            <w:bookmarkEnd w:id="14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AF0A8B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m²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43459A0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  <w:r w:rsidRPr="00717C9E">
              <w:rPr>
                <w:rFonts w:asciiTheme="minorHAnsi" w:hAnsiTheme="minorHAnsi" w:cstheme="minorHAnsi"/>
              </w:rPr>
              <w:t xml:space="preserve">5,00 </w:t>
            </w:r>
          </w:p>
        </w:tc>
        <w:tc>
          <w:tcPr>
            <w:tcW w:w="1567" w:type="dxa"/>
            <w:vMerge/>
          </w:tcPr>
          <w:p w14:paraId="22328794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4C35" w:rsidRPr="00717C9E" w14:paraId="38EFD3CC" w14:textId="07880439" w:rsidTr="00DC4C35">
        <w:trPr>
          <w:trHeight w:val="170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0A7C68D8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14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14:paraId="61CED66C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bookmarkStart w:id="15" w:name="_Hlk188339905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Απ</w:t>
            </w: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οξήλωση</w:t>
            </w:r>
            <w:proofErr w:type="spellEnd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 xml:space="preserve"> επ</w:t>
            </w: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ικερ</w:t>
            </w:r>
            <w:proofErr w:type="spellEnd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αμώσεων</w:t>
            </w:r>
            <w:bookmarkEnd w:id="15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04D0AA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m²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EC5E505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  <w:r w:rsidRPr="00717C9E">
              <w:rPr>
                <w:rFonts w:asciiTheme="minorHAnsi" w:hAnsiTheme="minorHAnsi" w:cstheme="minorHAnsi"/>
              </w:rPr>
              <w:t xml:space="preserve">6,50 </w:t>
            </w:r>
          </w:p>
        </w:tc>
        <w:tc>
          <w:tcPr>
            <w:tcW w:w="1567" w:type="dxa"/>
            <w:vMerge/>
          </w:tcPr>
          <w:p w14:paraId="0816AED1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4C35" w:rsidRPr="00717C9E" w14:paraId="19BAAC7E" w14:textId="693D2C90" w:rsidTr="00DC4C35">
        <w:trPr>
          <w:trHeight w:val="170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639D1100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15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14:paraId="1BA20950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Το</w:t>
            </w:r>
            <w:proofErr w:type="spellEnd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 xml:space="preserve">ποθέτηση </w:t>
            </w: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στεγ</w:t>
            </w:r>
            <w:proofErr w:type="spellEnd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 xml:space="preserve">ανωτικής </w:t>
            </w: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μεμ</w:t>
            </w:r>
            <w:proofErr w:type="spellEnd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 xml:space="preserve">βράνης </w:t>
            </w: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στέγης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4C1383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m²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B954D13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  <w:r w:rsidRPr="00717C9E">
              <w:rPr>
                <w:rFonts w:asciiTheme="minorHAnsi" w:hAnsiTheme="minorHAnsi" w:cstheme="minorHAnsi"/>
              </w:rPr>
              <w:t xml:space="preserve">6,50 </w:t>
            </w:r>
          </w:p>
        </w:tc>
        <w:tc>
          <w:tcPr>
            <w:tcW w:w="1567" w:type="dxa"/>
            <w:vMerge/>
          </w:tcPr>
          <w:p w14:paraId="6AE389B2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4C35" w:rsidRPr="00717C9E" w14:paraId="126F2FF9" w14:textId="36265565" w:rsidTr="00DC4C35">
        <w:trPr>
          <w:trHeight w:val="170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29782867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16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14:paraId="01B2CDF7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bookmarkStart w:id="16" w:name="_Hlk188340040"/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Το</w:t>
            </w:r>
            <w:proofErr w:type="spellEnd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 xml:space="preserve">ποθέτηση </w:t>
            </w: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νέων</w:t>
            </w:r>
            <w:proofErr w:type="spellEnd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κερ</w:t>
            </w:r>
            <w:proofErr w:type="spellEnd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αμιδιών</w:t>
            </w:r>
            <w:bookmarkEnd w:id="16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942857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m²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5DC6082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  <w:r w:rsidRPr="00717C9E">
              <w:rPr>
                <w:rFonts w:asciiTheme="minorHAnsi" w:hAnsiTheme="minorHAnsi" w:cstheme="minorHAnsi"/>
              </w:rPr>
              <w:t xml:space="preserve">16,20 </w:t>
            </w:r>
          </w:p>
        </w:tc>
        <w:tc>
          <w:tcPr>
            <w:tcW w:w="1567" w:type="dxa"/>
            <w:vMerge/>
          </w:tcPr>
          <w:p w14:paraId="77A6D489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4C35" w:rsidRPr="00717C9E" w14:paraId="40ACCC1B" w14:textId="56348B99" w:rsidTr="00DC4C35">
        <w:trPr>
          <w:trHeight w:val="170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4E9027A4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17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14:paraId="0B4DA3A9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  <w:lang w:val="el-GR"/>
              </w:rPr>
            </w:pPr>
            <w:bookmarkStart w:id="17" w:name="_Hlk188340105"/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>Τοποθέτηση νέων ζευκτών-δοκών ξύλινων</w:t>
            </w:r>
            <w:bookmarkEnd w:id="17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8C3F25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m²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B5F437C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  <w:r w:rsidRPr="00717C9E">
              <w:rPr>
                <w:rFonts w:asciiTheme="minorHAnsi" w:hAnsiTheme="minorHAnsi" w:cstheme="minorHAnsi"/>
              </w:rPr>
              <w:t xml:space="preserve">55,00 </w:t>
            </w:r>
          </w:p>
        </w:tc>
        <w:tc>
          <w:tcPr>
            <w:tcW w:w="1567" w:type="dxa"/>
            <w:vMerge/>
          </w:tcPr>
          <w:p w14:paraId="38DC41ED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4C35" w:rsidRPr="00717C9E" w14:paraId="48581C00" w14:textId="74D9F6AA" w:rsidTr="00DC4C35">
        <w:trPr>
          <w:trHeight w:val="170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401EFC8E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18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14:paraId="7FCB97C4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Το</w:t>
            </w:r>
            <w:proofErr w:type="spellEnd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 xml:space="preserve">ποθέτηση </w:t>
            </w: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νέων</w:t>
            </w:r>
            <w:proofErr w:type="spellEnd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τεγίδων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8A45A5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m²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39EA622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  <w:r w:rsidRPr="00717C9E">
              <w:rPr>
                <w:rFonts w:asciiTheme="minorHAnsi" w:hAnsiTheme="minorHAnsi" w:cstheme="minorHAnsi"/>
              </w:rPr>
              <w:t>55,00</w:t>
            </w:r>
          </w:p>
        </w:tc>
        <w:tc>
          <w:tcPr>
            <w:tcW w:w="1567" w:type="dxa"/>
            <w:vMerge/>
          </w:tcPr>
          <w:p w14:paraId="68D8C23B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4C35" w:rsidRPr="00717C9E" w14:paraId="7C1DF656" w14:textId="5EA02F9E" w:rsidTr="00DC4C35">
        <w:trPr>
          <w:trHeight w:val="170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773707EF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19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14:paraId="15385729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Το</w:t>
            </w:r>
            <w:proofErr w:type="spellEnd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ποθέτηση π</w:t>
            </w: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άνελ</w:t>
            </w:r>
            <w:proofErr w:type="spellEnd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 xml:space="preserve"> π</w:t>
            </w: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ολυουρεθάνης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7472C6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m²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763D637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  <w:r w:rsidRPr="00717C9E">
              <w:rPr>
                <w:rFonts w:asciiTheme="minorHAnsi" w:hAnsiTheme="minorHAnsi" w:cstheme="minorHAnsi"/>
              </w:rPr>
              <w:t>25,00</w:t>
            </w:r>
          </w:p>
        </w:tc>
        <w:tc>
          <w:tcPr>
            <w:tcW w:w="1567" w:type="dxa"/>
            <w:vMerge/>
          </w:tcPr>
          <w:p w14:paraId="424FA69A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4C35" w:rsidRPr="00717C9E" w14:paraId="121A8DD1" w14:textId="04B7327F" w:rsidTr="00DC4C35">
        <w:trPr>
          <w:trHeight w:val="170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248032D6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20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14:paraId="652AFD4D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  <w:lang w:val="el-GR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>Λοιπές εργασίες επισκευών στεγών, δωμάτων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4470B4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Εργ</w:t>
            </w:r>
            <w:proofErr w:type="spellEnd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ατοώρα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5A47B4B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  <w:r w:rsidRPr="00717C9E">
              <w:rPr>
                <w:rFonts w:asciiTheme="minorHAnsi" w:hAnsiTheme="minorHAnsi" w:cstheme="minorHAnsi"/>
              </w:rPr>
              <w:t>15,00</w:t>
            </w:r>
          </w:p>
        </w:tc>
        <w:tc>
          <w:tcPr>
            <w:tcW w:w="1567" w:type="dxa"/>
            <w:vMerge/>
          </w:tcPr>
          <w:p w14:paraId="0318EFBB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4C35" w:rsidRPr="004D746E" w14:paraId="54B5ACD0" w14:textId="35D096B4" w:rsidTr="00DC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9F9A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  <w:lang w:val="el-GR"/>
              </w:rPr>
              <w:t>ΠΙΝΑΚΑΣ 2: Φ30 Δ15 6661.023 ΠΡΟΜΗΘΕΙΑ ΥΛΙΚΩΝ ΕΠΙΣΤΕΓΑΣΗΣ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4FA9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</w:pPr>
          </w:p>
        </w:tc>
      </w:tr>
      <w:tr w:rsidR="00DC4C35" w:rsidRPr="00717C9E" w14:paraId="6BD940EA" w14:textId="0B26B8D3" w:rsidTr="003336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878B" w14:textId="4E7CA156" w:rsidR="00DC4C35" w:rsidRPr="00717C9E" w:rsidRDefault="00DC4C35" w:rsidP="002B0378">
            <w:pPr>
              <w:jc w:val="both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>Α/Α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B2C5" w14:textId="32EE2D67" w:rsidR="00DC4C35" w:rsidRPr="0043417A" w:rsidRDefault="00DC4C35" w:rsidP="0033365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ΠΕΡΙΓΡΑΦ</w:t>
            </w:r>
            <w:r w:rsidRPr="00717C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/>
              </w:rPr>
              <w:t>Η</w:t>
            </w:r>
            <w:r w:rsidRPr="00717C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4341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/>
              </w:rPr>
              <w:t>ΥΛΙΚΩΝ</w:t>
            </w:r>
          </w:p>
          <w:p w14:paraId="7A63D37B" w14:textId="2FC2D652" w:rsidR="00B85C33" w:rsidRPr="00717C9E" w:rsidRDefault="00B85C33" w:rsidP="0033365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21289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/>
              </w:rPr>
              <w:t>CPV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/>
              </w:rPr>
              <w:t xml:space="preserve"> </w:t>
            </w:r>
            <w:r w:rsidRPr="00B85C3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/>
              </w:rPr>
              <w:t>44112110-2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1CC7" w14:textId="6D5F01FD" w:rsidR="00DC4C35" w:rsidRPr="00717C9E" w:rsidRDefault="00DC4C35" w:rsidP="002B0378">
            <w:pPr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>ΜΟΝ</w:t>
            </w:r>
            <w:r w:rsidRPr="00717C9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Α</w:t>
            </w: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>ΔΑ ΜΈΤΡΗΣΗΣ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6CE5" w14:textId="77777777" w:rsidR="00DC4C35" w:rsidRPr="00717C9E" w:rsidRDefault="00DC4C35" w:rsidP="002B037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>ΔΑΠ</w:t>
            </w:r>
            <w:r w:rsidRPr="00717C9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Α</w:t>
            </w: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ΝΗ </w:t>
            </w:r>
            <w:r w:rsidRPr="00717C9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ΥΛΙΚΩΝ</w:t>
            </w: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591DEB50" w14:textId="4ADD7800" w:rsidR="00DC4C35" w:rsidRPr="00717C9E" w:rsidRDefault="00DC4C35" w:rsidP="002B0378">
            <w:pPr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>ΧΩΡ</w:t>
            </w:r>
            <w:r w:rsidRPr="00717C9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Ι</w:t>
            </w: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>Σ ΦΠΑ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337E" w14:textId="77777777" w:rsidR="00DC4C35" w:rsidRPr="00717C9E" w:rsidRDefault="00DC4C35" w:rsidP="002B03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C4C35" w:rsidRPr="00717C9E" w14:paraId="190F3B50" w14:textId="2EFD557F" w:rsidTr="00DC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3D95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1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383F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Γα</w:t>
            </w:r>
            <w:proofErr w:type="spellStart"/>
            <w:r w:rsidRPr="00717C9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λλικό</w:t>
            </w:r>
            <w:proofErr w:type="spellEnd"/>
            <w:r w:rsidRPr="00717C9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17C9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κερ</w:t>
            </w:r>
            <w:proofErr w:type="spellEnd"/>
            <w:r w:rsidRPr="00717C9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αμίδι </w:t>
            </w:r>
            <w:proofErr w:type="spellStart"/>
            <w:r w:rsidRPr="00717C9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κόκκινο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AECA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m²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566C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  <w:r w:rsidRPr="00717C9E">
              <w:rPr>
                <w:rFonts w:asciiTheme="minorHAnsi" w:hAnsiTheme="minorHAnsi" w:cstheme="minorHAnsi"/>
              </w:rPr>
              <w:t xml:space="preserve">14,30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B21E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C35" w:rsidRPr="00717C9E" w14:paraId="03E5AD4A" w14:textId="064EFF98" w:rsidTr="00DC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29E0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2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70F6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proofErr w:type="spellStart"/>
            <w:r w:rsidRPr="00717C9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Ρωμ</w:t>
            </w:r>
            <w:proofErr w:type="spellEnd"/>
            <w:r w:rsidRPr="00717C9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αικό </w:t>
            </w:r>
            <w:proofErr w:type="spellStart"/>
            <w:r w:rsidRPr="00717C9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κερ</w:t>
            </w:r>
            <w:proofErr w:type="spellEnd"/>
            <w:r w:rsidRPr="00717C9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αμίδι </w:t>
            </w:r>
            <w:proofErr w:type="spellStart"/>
            <w:r w:rsidRPr="00717C9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κόκκινο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4723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m²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E547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  <w:r w:rsidRPr="00717C9E">
              <w:rPr>
                <w:rFonts w:asciiTheme="minorHAnsi" w:hAnsiTheme="minorHAnsi" w:cstheme="minorHAnsi"/>
              </w:rPr>
              <w:t xml:space="preserve">14,30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23C4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C35" w:rsidRPr="00717C9E" w14:paraId="6228E4AA" w14:textId="4358DCDC" w:rsidTr="00DC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90DB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3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D20A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proofErr w:type="spellStart"/>
            <w:r w:rsidRPr="00717C9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Κορφιάτης</w:t>
            </w:r>
            <w:proofErr w:type="spellEnd"/>
            <w:r w:rsidRPr="00717C9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17C9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κόκκινος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911E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proofErr w:type="spellStart"/>
            <w:r w:rsidRPr="00717C9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τεμάχιο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EA51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  <w:r w:rsidRPr="00717C9E">
              <w:rPr>
                <w:rFonts w:asciiTheme="minorHAnsi" w:hAnsiTheme="minorHAnsi" w:cstheme="minorHAnsi"/>
              </w:rPr>
              <w:t>1,35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C8C7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C35" w:rsidRPr="00717C9E" w14:paraId="372F6F2C" w14:textId="68AC4080" w:rsidTr="00DC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3349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4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5615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proofErr w:type="spellStart"/>
            <w:r w:rsidRPr="00717C9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Κορυφή</w:t>
            </w:r>
            <w:proofErr w:type="spellEnd"/>
            <w:r w:rsidRPr="00717C9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1FF2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proofErr w:type="spellStart"/>
            <w:r w:rsidRPr="00717C9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τεμάχιο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6937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  <w:r w:rsidRPr="00717C9E">
              <w:rPr>
                <w:rFonts w:asciiTheme="minorHAnsi" w:hAnsiTheme="minorHAnsi" w:cstheme="minorHAnsi"/>
              </w:rPr>
              <w:t>19,80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4FE8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C35" w:rsidRPr="00717C9E" w14:paraId="6090D3C9" w14:textId="528D5637" w:rsidTr="00DC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BF21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5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2E26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proofErr w:type="spellStart"/>
            <w:r w:rsidRPr="00717C9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Πάνελ</w:t>
            </w:r>
            <w:proofErr w:type="spellEnd"/>
            <w:r w:rsidRPr="00717C9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17C9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οροφής</w:t>
            </w:r>
            <w:proofErr w:type="spellEnd"/>
            <w:r w:rsidRPr="00717C9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π</w:t>
            </w:r>
            <w:proofErr w:type="spellStart"/>
            <w:r w:rsidRPr="00717C9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ολυουρεθάνης</w:t>
            </w:r>
            <w:proofErr w:type="spellEnd"/>
            <w:r w:rsidRPr="00717C9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50mm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6DDA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m²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1C63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  <w:r w:rsidRPr="00717C9E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5B24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C35" w:rsidRPr="00717C9E" w14:paraId="1628C3BB" w14:textId="678241C7" w:rsidTr="00DC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AD59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6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F552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  <w:lang w:val="el-GR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>Χτένι πρόσοψης πάνελ (για πάνελ πάχους 50</w:t>
            </w: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mm</w:t>
            </w:r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F0ED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9F66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  <w:r w:rsidRPr="00717C9E">
              <w:rPr>
                <w:rFonts w:asciiTheme="minorHAnsi" w:hAnsiTheme="minorHAnsi" w:cstheme="minorHAnsi"/>
              </w:rPr>
              <w:t>11,20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56FF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C35" w:rsidRPr="00717C9E" w14:paraId="5A8BC8AC" w14:textId="3F703719" w:rsidTr="00DC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8ED6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7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8087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proofErr w:type="spellStart"/>
            <w:r w:rsidRPr="00717C9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Κορφιάς</w:t>
            </w:r>
            <w:proofErr w:type="spellEnd"/>
            <w:r w:rsidRPr="00717C9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π</w:t>
            </w:r>
            <w:proofErr w:type="spellStart"/>
            <w:r w:rsidRPr="00717C9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άνελ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C49D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8166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  <w:r w:rsidRPr="00717C9E">
              <w:rPr>
                <w:rFonts w:asciiTheme="minorHAnsi" w:hAnsiTheme="minorHAnsi" w:cstheme="minorHAnsi"/>
              </w:rPr>
              <w:t>10,00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857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C35" w:rsidRPr="00717C9E" w14:paraId="252369F7" w14:textId="18272EC7" w:rsidTr="00DC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452D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8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AF42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color w:val="000000"/>
                <w:sz w:val="19"/>
                <w:szCs w:val="19"/>
                <w:lang w:val="el-GR"/>
              </w:rPr>
            </w:pPr>
            <w:proofErr w:type="spellStart"/>
            <w:r w:rsidRPr="00717C9E">
              <w:rPr>
                <w:rFonts w:asciiTheme="minorHAnsi" w:hAnsiTheme="minorHAnsi" w:cstheme="minorHAnsi"/>
                <w:color w:val="000000"/>
                <w:sz w:val="19"/>
                <w:szCs w:val="19"/>
                <w:lang w:val="el-GR"/>
              </w:rPr>
              <w:t>Πλαινή</w:t>
            </w:r>
            <w:proofErr w:type="spellEnd"/>
            <w:r w:rsidRPr="00717C9E">
              <w:rPr>
                <w:rFonts w:asciiTheme="minorHAnsi" w:hAnsiTheme="minorHAnsi" w:cstheme="minorHAnsi"/>
                <w:color w:val="000000"/>
                <w:sz w:val="19"/>
                <w:szCs w:val="19"/>
                <w:lang w:val="el-GR"/>
              </w:rPr>
              <w:t xml:space="preserve"> καλύπτρα για πάνελ οροφής (</w:t>
            </w:r>
            <w:proofErr w:type="spellStart"/>
            <w:r w:rsidRPr="00717C9E">
              <w:rPr>
                <w:rFonts w:asciiTheme="minorHAnsi" w:hAnsiTheme="minorHAnsi" w:cstheme="minorHAnsi"/>
                <w:color w:val="000000"/>
                <w:sz w:val="19"/>
                <w:szCs w:val="19"/>
                <w:lang w:val="el-GR"/>
              </w:rPr>
              <w:t>σόκορο</w:t>
            </w:r>
            <w:proofErr w:type="spellEnd"/>
            <w:r w:rsidRPr="00717C9E">
              <w:rPr>
                <w:rFonts w:asciiTheme="minorHAnsi" w:hAnsiTheme="minorHAnsi" w:cstheme="minorHAnsi"/>
                <w:color w:val="000000"/>
                <w:sz w:val="19"/>
                <w:szCs w:val="19"/>
                <w:lang w:val="el-GR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3DA3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54B5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  <w:r w:rsidRPr="00717C9E">
              <w:rPr>
                <w:rFonts w:asciiTheme="minorHAnsi" w:hAnsiTheme="minorHAnsi" w:cstheme="minorHAnsi"/>
              </w:rPr>
              <w:t>8,00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54B9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C35" w:rsidRPr="00717C9E" w14:paraId="2C1A783E" w14:textId="02D0FB2D" w:rsidTr="00DC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E3C6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9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01DE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  <w:lang w:val="el-GR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 xml:space="preserve">Ξυλεία </w:t>
            </w: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>Πριστή</w:t>
            </w:r>
            <w:proofErr w:type="spellEnd"/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 xml:space="preserve">  Εμβαπτισμένη για </w:t>
            </w: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>τεγίδες</w:t>
            </w:r>
            <w:proofErr w:type="spellEnd"/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 xml:space="preserve">, </w:t>
            </w: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>επιτεγίδες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5A73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m²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951E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  <w:r w:rsidRPr="00717C9E">
              <w:rPr>
                <w:rFonts w:asciiTheme="minorHAnsi" w:hAnsiTheme="minorHAnsi" w:cstheme="minorHAnsi"/>
              </w:rPr>
              <w:t>45,00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A924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4C35" w:rsidRPr="00717C9E" w14:paraId="36BE3AD9" w14:textId="19A5A1F9" w:rsidTr="00DC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9BEC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10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6574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  <w:lang w:val="el-GR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 xml:space="preserve">Ξυλεία </w:t>
            </w: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>Πριστή</w:t>
            </w:r>
            <w:proofErr w:type="spellEnd"/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 xml:space="preserve"> Δοκός Ελάτης Εμβαπτισμένη για ζευκτά-δοκούς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003C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m²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E99F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  <w:r w:rsidRPr="00717C9E">
              <w:rPr>
                <w:rFonts w:asciiTheme="minorHAnsi" w:hAnsiTheme="minorHAnsi" w:cstheme="minorHAnsi"/>
              </w:rPr>
              <w:t>45,00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9A6A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4C35" w:rsidRPr="00717C9E" w14:paraId="6842AC3B" w14:textId="76877686" w:rsidTr="00DC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789D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11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FA72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  <w:lang w:val="el-GR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 xml:space="preserve">Ξυλεία για σανίδωμα στέγης με τάβλες πάχους 2,5 </w:t>
            </w: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D855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m²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0474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  <w:r w:rsidRPr="00717C9E">
              <w:rPr>
                <w:rFonts w:asciiTheme="minorHAnsi" w:hAnsiTheme="minorHAnsi" w:cstheme="minorHAnsi"/>
              </w:rPr>
              <w:t>45,00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DE5B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4C35" w:rsidRPr="004D746E" w14:paraId="1AF34A4A" w14:textId="4EEE4EF5" w:rsidTr="00DC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CCB1" w14:textId="77777777" w:rsidR="00DC4C35" w:rsidRPr="0023638B" w:rsidRDefault="00DC4C35" w:rsidP="00984D71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  <w:lang w:val="el-GR"/>
              </w:rPr>
            </w:pPr>
            <w:r w:rsidRPr="0023638B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  <w:lang w:val="el-GR"/>
              </w:rPr>
              <w:t>ΠΙΝΑΚΑΣ 3: Φ30 Δ15 6661.017 ΠΡΟΜΗΘΕΙΑ ΜΟΝΩΤΙΚΩΝ ΥΛΙΚΩΝ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7DAEE" w14:textId="1C1ABB0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el-GR"/>
              </w:rPr>
            </w:pPr>
          </w:p>
        </w:tc>
      </w:tr>
      <w:tr w:rsidR="00DC4C35" w:rsidRPr="00717C9E" w14:paraId="64D566C5" w14:textId="77777777" w:rsidTr="004D74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00E2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>Α/Α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069B" w14:textId="77777777" w:rsidR="00DC4C35" w:rsidRDefault="00DC4C35" w:rsidP="004D746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ΠΕΡΙΓΡΑΦ</w:t>
            </w:r>
            <w:r w:rsidRPr="00717C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/>
              </w:rPr>
              <w:t>Η</w:t>
            </w:r>
            <w:r w:rsidRPr="00717C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B85C3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/>
              </w:rPr>
              <w:t>ΥΛΙΚΩΝ</w:t>
            </w:r>
          </w:p>
          <w:p w14:paraId="1398B76B" w14:textId="2B94403D" w:rsidR="00B85C33" w:rsidRPr="00B85C33" w:rsidRDefault="00B85C33" w:rsidP="004D746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  <w:lang w:val="el-GR"/>
              </w:rPr>
            </w:pPr>
            <w:r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21289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/>
              </w:rPr>
              <w:t>CPV</w:t>
            </w:r>
            <w:r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B85C3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/>
              </w:rPr>
              <w:t>39812500-2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4B20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>ΜΟΝ</w:t>
            </w:r>
            <w:r w:rsidRPr="00717C9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Α</w:t>
            </w: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>ΔΑ ΜΈΤΡΗΣΗΣ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00DC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>ΔΑΠ</w:t>
            </w:r>
            <w:r w:rsidRPr="00717C9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Α</w:t>
            </w: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ΝΗ </w:t>
            </w:r>
            <w:r w:rsidRPr="00717C9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ΥΛΙΚΩΝ</w:t>
            </w: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5869E9E3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>ΧΩΡ</w:t>
            </w:r>
            <w:r w:rsidRPr="00717C9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Ι</w:t>
            </w: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>Σ ΦΠΑ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8DDE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C4C35" w:rsidRPr="00717C9E" w14:paraId="4A38E027" w14:textId="1EDFADBB" w:rsidTr="00DC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E129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ADA6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Ασφ</w:t>
            </w:r>
            <w:proofErr w:type="spellEnd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αλτικό α</w:t>
            </w: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στάρι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8549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lt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FC09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  <w:r w:rsidRPr="00717C9E">
              <w:rPr>
                <w:rFonts w:asciiTheme="minorHAnsi" w:hAnsiTheme="minorHAnsi" w:cstheme="minorHAnsi"/>
              </w:rPr>
              <w:t>3,00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A91E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C35" w:rsidRPr="00717C9E" w14:paraId="7CE12BF6" w14:textId="7B1C90A1" w:rsidTr="00DC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0DD1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2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AFA5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  <w:lang w:val="el-GR"/>
              </w:rPr>
            </w:pP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>Ελαστομερής</w:t>
            </w:r>
            <w:proofErr w:type="spellEnd"/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 xml:space="preserve"> </w:t>
            </w: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>στεγανωτική</w:t>
            </w:r>
            <w:proofErr w:type="spellEnd"/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 xml:space="preserve"> ασφαλτική μεμβράνη (</w:t>
            </w: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>ασφαλτόπανο</w:t>
            </w:r>
            <w:proofErr w:type="spellEnd"/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>), (</w:t>
            </w: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SBS</w:t>
            </w:r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>) 4,50</w:t>
            </w: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Kg</w:t>
            </w:r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>/</w:t>
            </w: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m</w:t>
            </w:r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>2 (-20ο</w:t>
            </w: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C</w:t>
            </w:r>
            <w:r w:rsidRPr="00717C9E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>) με ψηφίδα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0092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m²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B14A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  <w:r w:rsidRPr="00717C9E">
              <w:rPr>
                <w:rFonts w:asciiTheme="minorHAnsi" w:hAnsiTheme="minorHAnsi" w:cstheme="minorHAnsi"/>
              </w:rPr>
              <w:t>6,50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5B30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C35" w:rsidRPr="00717C9E" w14:paraId="4C9454A6" w14:textId="26E80D17" w:rsidTr="00DC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7287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6901E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Ταρα</w:t>
            </w: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τσομόλυ</w:t>
            </w:r>
            <w:proofErr w:type="spellEnd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βο (</w:t>
            </w: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γι</w:t>
            </w:r>
            <w:proofErr w:type="spellEnd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 xml:space="preserve">α </w:t>
            </w: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υδρορρόη</w:t>
            </w:r>
            <w:proofErr w:type="spellEnd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γωνι</w:t>
            </w:r>
            <w:proofErr w:type="spellEnd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ακή)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9807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τεμάχιο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292B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  <w:r w:rsidRPr="00717C9E">
              <w:rPr>
                <w:rFonts w:asciiTheme="minorHAnsi" w:hAnsiTheme="minorHAnsi" w:cstheme="minorHAnsi"/>
              </w:rPr>
              <w:t>25,00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FE3A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C35" w:rsidRPr="00717C9E" w14:paraId="7F163893" w14:textId="6B07CCDC" w:rsidTr="00DC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5239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4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4074" w14:textId="77777777" w:rsidR="00DC4C35" w:rsidRPr="00717C9E" w:rsidRDefault="00DC4C35" w:rsidP="00984D71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Ταρα</w:t>
            </w: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τσομόλυ</w:t>
            </w:r>
            <w:proofErr w:type="spellEnd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βο(</w:t>
            </w:r>
            <w:proofErr w:type="gramEnd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 xml:space="preserve">για </w:t>
            </w: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υδρορρόη</w:t>
            </w:r>
            <w:proofErr w:type="spellEnd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 xml:space="preserve"> κατα</w:t>
            </w: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κόρυφη</w:t>
            </w:r>
            <w:proofErr w:type="spellEnd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83C6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717C9E">
              <w:rPr>
                <w:rFonts w:asciiTheme="minorHAnsi" w:hAnsiTheme="minorHAnsi" w:cstheme="minorHAnsi"/>
                <w:sz w:val="19"/>
                <w:szCs w:val="19"/>
              </w:rPr>
              <w:t>τεμάχιο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1068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</w:rPr>
            </w:pPr>
            <w:r w:rsidRPr="00717C9E">
              <w:rPr>
                <w:rFonts w:asciiTheme="minorHAnsi" w:hAnsiTheme="minorHAnsi" w:cstheme="minorHAnsi"/>
              </w:rPr>
              <w:t>25,00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134D" w14:textId="77777777" w:rsidR="00DC4C35" w:rsidRPr="00717C9E" w:rsidRDefault="00DC4C35" w:rsidP="00984D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2325EA" w14:textId="60726F54" w:rsidR="002A4AF9" w:rsidRDefault="002A4AF9" w:rsidP="00D60219">
      <w:pPr>
        <w:rPr>
          <w:rFonts w:asciiTheme="minorHAnsi" w:hAnsiTheme="minorHAnsi" w:cstheme="minorHAnsi"/>
          <w:lang w:val="el-GR"/>
        </w:rPr>
      </w:pPr>
    </w:p>
    <w:p w14:paraId="40DB4AB2" w14:textId="77777777" w:rsidR="002A4AF9" w:rsidRPr="00717C9E" w:rsidRDefault="002A4AF9" w:rsidP="002A4AF9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rFonts w:asciiTheme="minorHAnsi" w:hAnsiTheme="minorHAnsi" w:cstheme="minorHAnsi"/>
          <w:sz w:val="12"/>
          <w:szCs w:val="12"/>
          <w:lang w:val="el-GR"/>
        </w:rPr>
      </w:pPr>
    </w:p>
    <w:tbl>
      <w:tblPr>
        <w:tblpPr w:leftFromText="180" w:rightFromText="180" w:vertAnchor="text" w:horzAnchor="margin" w:tblpX="-746" w:tblpY="117"/>
        <w:tblW w:w="95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967"/>
        <w:gridCol w:w="1559"/>
        <w:gridCol w:w="1134"/>
        <w:gridCol w:w="1276"/>
      </w:tblGrid>
      <w:tr w:rsidR="000F6DA8" w:rsidRPr="004D746E" w14:paraId="6575E5BC" w14:textId="77777777" w:rsidTr="0023638B">
        <w:trPr>
          <w:trHeight w:val="227"/>
        </w:trPr>
        <w:tc>
          <w:tcPr>
            <w:tcW w:w="9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FF1A4" w14:textId="0FDA40E1" w:rsidR="000F6DA8" w:rsidRPr="00717C9E" w:rsidRDefault="0023638B" w:rsidP="0023638B">
            <w:pP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  <w:t>Φ30 Δ15 6262.020 ΣΥΝΤΗΡΗΣΗ ΚΑΙ ΕΠΙΣΚΕΥΗ ΣΤΕΓΩΝ,ΜΟΝΩΣΕΩΝ, ΔΩΜΑΤΩΝ</w:t>
            </w:r>
          </w:p>
        </w:tc>
      </w:tr>
      <w:tr w:rsidR="002A4AF9" w:rsidRPr="00717C9E" w14:paraId="02DD6DAE" w14:textId="77777777" w:rsidTr="004D746E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D6D73" w14:textId="77777777" w:rsidR="002A4AF9" w:rsidRPr="00717C9E" w:rsidRDefault="002A4AF9" w:rsidP="000F6DA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>Α/Α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CA600" w14:textId="77777777" w:rsidR="002A4AF9" w:rsidRPr="00B85C33" w:rsidRDefault="002A4AF9" w:rsidP="004D746E">
            <w:pPr>
              <w:ind w:left="13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>ΠΕΡΙΓΡΑΦΗ ΕΡΓΑΣΙΩΝ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923F2" w14:textId="77777777" w:rsidR="002A4AF9" w:rsidRPr="00717C9E" w:rsidRDefault="002A4AF9" w:rsidP="000F6DA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>ΔΑΠΑΝΗ</w:t>
            </w:r>
          </w:p>
          <w:p w14:paraId="6ED4BB80" w14:textId="77777777" w:rsidR="002A4AF9" w:rsidRPr="00717C9E" w:rsidRDefault="002A4AF9" w:rsidP="000F6DA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>ΧΩΡΙΣ ΦΠΑ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A0D5D" w14:textId="77777777" w:rsidR="002A4AF9" w:rsidRPr="00717C9E" w:rsidRDefault="002A4AF9" w:rsidP="000F6DA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>ΦΠΑ</w:t>
            </w:r>
          </w:p>
          <w:p w14:paraId="524FB054" w14:textId="77777777" w:rsidR="002A4AF9" w:rsidRPr="00717C9E" w:rsidRDefault="002A4AF9" w:rsidP="000F6DA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>24%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C76FB" w14:textId="77777777" w:rsidR="002A4AF9" w:rsidRPr="00717C9E" w:rsidRDefault="002A4AF9" w:rsidP="000F6DA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7C9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ΣΥΝΟΛΙΚΗ </w:t>
            </w: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>ΔΑΠΑΝΗ</w:t>
            </w:r>
          </w:p>
        </w:tc>
      </w:tr>
      <w:tr w:rsidR="002A4AF9" w:rsidRPr="00717C9E" w14:paraId="650E6529" w14:textId="77777777" w:rsidTr="000F6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3C54E4F" w14:textId="77777777" w:rsidR="002A4AF9" w:rsidRPr="00717C9E" w:rsidRDefault="002A4AF9" w:rsidP="000F6DA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4967" w:type="dxa"/>
            <w:tcBorders>
              <w:bottom w:val="single" w:sz="4" w:space="0" w:color="auto"/>
            </w:tcBorders>
            <w:vAlign w:val="center"/>
          </w:tcPr>
          <w:p w14:paraId="4359D29E" w14:textId="77777777" w:rsidR="002A4AF9" w:rsidRPr="00E231A3" w:rsidRDefault="002A4AF9" w:rsidP="000F6DA8">
            <w:pPr>
              <w:jc w:val="both"/>
              <w:rPr>
                <w:rFonts w:asciiTheme="minorHAnsi" w:hAnsiTheme="minorHAnsi" w:cstheme="minorHAnsi"/>
                <w:sz w:val="19"/>
                <w:szCs w:val="19"/>
                <w:lang w:val="el-GR"/>
              </w:rPr>
            </w:pPr>
            <w:r w:rsidRPr="00E231A3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>Συντήρηση και επισκευή στεγών, μονώσεων, δωμάτων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7F1BE6B" w14:textId="77777777" w:rsidR="002A4AF9" w:rsidRPr="00D90543" w:rsidRDefault="002A4AF9" w:rsidP="000F6DA8">
            <w:pPr>
              <w:jc w:val="center"/>
              <w:rPr>
                <w:rFonts w:asciiTheme="minorHAnsi" w:hAnsiTheme="minorHAnsi" w:cstheme="minorHAnsi"/>
              </w:rPr>
            </w:pPr>
            <w:r w:rsidRPr="00D90543">
              <w:rPr>
                <w:rFonts w:asciiTheme="minorHAnsi" w:hAnsiTheme="minorHAnsi" w:cstheme="minorHAnsi"/>
              </w:rPr>
              <w:t>16.120,00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0230748" w14:textId="77777777" w:rsidR="002A4AF9" w:rsidRPr="00D90543" w:rsidRDefault="002A4AF9" w:rsidP="000F6DA8">
            <w:pPr>
              <w:jc w:val="center"/>
              <w:rPr>
                <w:rFonts w:asciiTheme="minorHAnsi" w:hAnsiTheme="minorHAnsi" w:cstheme="minorHAnsi"/>
              </w:rPr>
            </w:pPr>
            <w:r w:rsidRPr="00D90543">
              <w:rPr>
                <w:rFonts w:asciiTheme="minorHAnsi" w:hAnsiTheme="minorHAnsi" w:cstheme="minorHAnsi"/>
              </w:rPr>
              <w:t>3.868,80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ADB2B07" w14:textId="77777777" w:rsidR="002A4AF9" w:rsidRPr="00D90543" w:rsidRDefault="002A4AF9" w:rsidP="000F6DA8">
            <w:pPr>
              <w:jc w:val="center"/>
              <w:rPr>
                <w:rFonts w:asciiTheme="minorHAnsi" w:hAnsiTheme="minorHAnsi" w:cstheme="minorHAnsi"/>
              </w:rPr>
            </w:pPr>
            <w:r w:rsidRPr="00D90543">
              <w:rPr>
                <w:rFonts w:asciiTheme="minorHAnsi" w:hAnsiTheme="minorHAnsi" w:cstheme="minorHAnsi"/>
              </w:rPr>
              <w:t>19.988,80</w:t>
            </w:r>
          </w:p>
        </w:tc>
      </w:tr>
      <w:tr w:rsidR="002A4AF9" w:rsidRPr="00717C9E" w14:paraId="72DF70D9" w14:textId="77777777" w:rsidTr="000F6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6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C9E1" w14:textId="77777777" w:rsidR="002A4AF9" w:rsidRPr="00717C9E" w:rsidRDefault="002A4AF9" w:rsidP="000F6DA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ΣΥΝΟΛΟ: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A8CC3D6" w14:textId="06BF1818" w:rsidR="002A4AF9" w:rsidRPr="00D90543" w:rsidRDefault="002A4AF9" w:rsidP="000F6DA8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D90543">
              <w:rPr>
                <w:rFonts w:asciiTheme="minorHAnsi" w:hAnsiTheme="minorHAnsi" w:cstheme="minorHAnsi"/>
                <w:b/>
              </w:rPr>
              <w:t>16.120,00</w:t>
            </w:r>
            <w:r w:rsidR="000F6DA8" w:rsidRPr="00D90543">
              <w:rPr>
                <w:rFonts w:asciiTheme="minorHAnsi" w:hAnsiTheme="minorHAnsi" w:cstheme="minorHAnsi"/>
                <w:b/>
                <w:lang w:val="el-GR"/>
              </w:rPr>
              <w:t>*</w:t>
            </w:r>
          </w:p>
        </w:tc>
        <w:tc>
          <w:tcPr>
            <w:tcW w:w="1134" w:type="dxa"/>
            <w:vAlign w:val="center"/>
          </w:tcPr>
          <w:p w14:paraId="2541AF67" w14:textId="77777777" w:rsidR="002A4AF9" w:rsidRPr="00D90543" w:rsidRDefault="002A4AF9" w:rsidP="000F6DA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90543">
              <w:rPr>
                <w:rFonts w:asciiTheme="minorHAnsi" w:hAnsiTheme="minorHAnsi" w:cstheme="minorHAnsi"/>
                <w:b/>
              </w:rPr>
              <w:t>3.868,80</w:t>
            </w:r>
          </w:p>
        </w:tc>
        <w:tc>
          <w:tcPr>
            <w:tcW w:w="1276" w:type="dxa"/>
            <w:vAlign w:val="center"/>
          </w:tcPr>
          <w:p w14:paraId="63F2C0E8" w14:textId="77777777" w:rsidR="002A4AF9" w:rsidRPr="00D90543" w:rsidRDefault="002A4AF9" w:rsidP="000F6DA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90543">
              <w:rPr>
                <w:rFonts w:asciiTheme="minorHAnsi" w:hAnsiTheme="minorHAnsi" w:cstheme="minorHAnsi"/>
                <w:b/>
              </w:rPr>
              <w:t>19.988,80</w:t>
            </w:r>
          </w:p>
        </w:tc>
      </w:tr>
    </w:tbl>
    <w:p w14:paraId="00F93C9B" w14:textId="14117583" w:rsidR="002A4AF9" w:rsidRDefault="002A4AF9" w:rsidP="002A4AF9">
      <w:pPr>
        <w:rPr>
          <w:rFonts w:asciiTheme="minorHAnsi" w:hAnsiTheme="minorHAnsi" w:cstheme="minorHAnsi"/>
          <w:sz w:val="10"/>
          <w:szCs w:val="10"/>
          <w:lang w:val="el-GR"/>
        </w:rPr>
      </w:pPr>
    </w:p>
    <w:p w14:paraId="7CD5EFFD" w14:textId="3664AF1A" w:rsidR="000F6DA8" w:rsidRDefault="000F6DA8" w:rsidP="002A4AF9">
      <w:pPr>
        <w:rPr>
          <w:rFonts w:asciiTheme="minorHAnsi" w:hAnsiTheme="minorHAnsi" w:cstheme="minorHAnsi"/>
          <w:sz w:val="10"/>
          <w:szCs w:val="10"/>
          <w:lang w:val="el-GR"/>
        </w:rPr>
      </w:pPr>
    </w:p>
    <w:p w14:paraId="4F9E4B64" w14:textId="77777777" w:rsidR="000F6DA8" w:rsidRDefault="000F6DA8" w:rsidP="002A4AF9">
      <w:pPr>
        <w:rPr>
          <w:rFonts w:asciiTheme="minorHAnsi" w:hAnsiTheme="minorHAnsi" w:cstheme="minorHAnsi"/>
          <w:sz w:val="10"/>
          <w:szCs w:val="10"/>
          <w:lang w:val="el-GR"/>
        </w:rPr>
      </w:pPr>
    </w:p>
    <w:tbl>
      <w:tblPr>
        <w:tblpPr w:leftFromText="180" w:rightFromText="180" w:vertAnchor="text" w:horzAnchor="margin" w:tblpX="-746" w:tblpY="117"/>
        <w:tblW w:w="95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967"/>
        <w:gridCol w:w="1559"/>
        <w:gridCol w:w="1134"/>
        <w:gridCol w:w="1276"/>
      </w:tblGrid>
      <w:tr w:rsidR="000F6DA8" w:rsidRPr="004D746E" w14:paraId="45598032" w14:textId="77777777" w:rsidTr="0023638B">
        <w:trPr>
          <w:trHeight w:val="227"/>
        </w:trPr>
        <w:tc>
          <w:tcPr>
            <w:tcW w:w="9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648F4" w14:textId="40078CBF" w:rsidR="000F6DA8" w:rsidRPr="00717C9E" w:rsidRDefault="0023638B" w:rsidP="0023638B">
            <w:pP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  <w:lang w:val="el-GR"/>
              </w:rPr>
              <w:lastRenderedPageBreak/>
              <w:t>Φ30 Δ15 6661.023 ΠΡΟΜΗΘΕΙΑ ΥΛΙΚΩΝ ΕΠΙΣΤΕΓΑΣΗΣ</w:t>
            </w:r>
          </w:p>
        </w:tc>
      </w:tr>
      <w:tr w:rsidR="002A4AF9" w:rsidRPr="00717C9E" w14:paraId="41BCE9FD" w14:textId="77777777" w:rsidTr="00954E58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6BEE0" w14:textId="77777777" w:rsidR="002A4AF9" w:rsidRPr="00717C9E" w:rsidRDefault="002A4AF9" w:rsidP="000F6DA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>Α/Α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59CE6" w14:textId="77777777" w:rsidR="002A4AF9" w:rsidRPr="00717C9E" w:rsidRDefault="002A4AF9" w:rsidP="00954E58">
            <w:pPr>
              <w:ind w:left="13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>ΠΕΡΙΓΡΑΦΗ ΥΛΙΚΩΝ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0FCCA" w14:textId="77777777" w:rsidR="002A4AF9" w:rsidRPr="00717C9E" w:rsidRDefault="002A4AF9" w:rsidP="000F6DA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>ΔΑΠΑΝΗ ΧΩΡΙΣ ΦΠΑ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EDE66" w14:textId="77777777" w:rsidR="002A4AF9" w:rsidRPr="00717C9E" w:rsidRDefault="002A4AF9" w:rsidP="000F6DA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>ΦΠΑ</w:t>
            </w:r>
          </w:p>
          <w:p w14:paraId="02D6C334" w14:textId="77777777" w:rsidR="002A4AF9" w:rsidRPr="00717C9E" w:rsidRDefault="002A4AF9" w:rsidP="000F6DA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>24%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B54B2" w14:textId="77777777" w:rsidR="002A4AF9" w:rsidRPr="00717C9E" w:rsidRDefault="002A4AF9" w:rsidP="000F6DA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7C9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ΣΥΝΟΛΙΚΗ </w:t>
            </w: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>ΔΑΠΑΝΗ</w:t>
            </w:r>
          </w:p>
        </w:tc>
      </w:tr>
      <w:tr w:rsidR="002A4AF9" w:rsidRPr="00717C9E" w14:paraId="3D08A8DA" w14:textId="77777777" w:rsidTr="000F6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76957A9" w14:textId="77777777" w:rsidR="002A4AF9" w:rsidRPr="00717C9E" w:rsidRDefault="002A4AF9" w:rsidP="000F6DA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4967" w:type="dxa"/>
            <w:tcBorders>
              <w:bottom w:val="single" w:sz="4" w:space="0" w:color="auto"/>
            </w:tcBorders>
            <w:vAlign w:val="center"/>
          </w:tcPr>
          <w:p w14:paraId="6F54A0E5" w14:textId="77777777" w:rsidR="002A4AF9" w:rsidRPr="00C34173" w:rsidRDefault="002A4AF9" w:rsidP="000F6DA8">
            <w:pPr>
              <w:jc w:val="both"/>
              <w:rPr>
                <w:rFonts w:asciiTheme="minorHAnsi" w:hAnsiTheme="minorHAnsi" w:cstheme="minorHAnsi"/>
                <w:sz w:val="19"/>
                <w:szCs w:val="19"/>
                <w:lang w:val="el-GR"/>
              </w:rPr>
            </w:pPr>
            <w:proofErr w:type="spellStart"/>
            <w:r w:rsidRPr="00C34173">
              <w:rPr>
                <w:rFonts w:asciiTheme="minorHAnsi" w:hAnsiTheme="minorHAnsi" w:cstheme="minorHAnsi"/>
                <w:b/>
                <w:sz w:val="19"/>
                <w:szCs w:val="19"/>
              </w:rPr>
              <w:t>Προμήθει</w:t>
            </w:r>
            <w:proofErr w:type="spellEnd"/>
            <w:r w:rsidRPr="00C3417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α </w:t>
            </w:r>
            <w:proofErr w:type="spellStart"/>
            <w:r w:rsidRPr="00C34173">
              <w:rPr>
                <w:rFonts w:asciiTheme="minorHAnsi" w:hAnsiTheme="minorHAnsi" w:cstheme="minorHAnsi"/>
                <w:b/>
                <w:sz w:val="19"/>
                <w:szCs w:val="19"/>
              </w:rPr>
              <w:t>υλικών</w:t>
            </w:r>
            <w:proofErr w:type="spellEnd"/>
            <w:r w:rsidRPr="00C3417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επ</w:t>
            </w:r>
            <w:proofErr w:type="spellStart"/>
            <w:r w:rsidRPr="00C34173">
              <w:rPr>
                <w:rFonts w:asciiTheme="minorHAnsi" w:hAnsiTheme="minorHAnsi" w:cstheme="minorHAnsi"/>
                <w:b/>
                <w:sz w:val="19"/>
                <w:szCs w:val="19"/>
              </w:rPr>
              <w:t>ιστέγ</w:t>
            </w:r>
            <w:proofErr w:type="spellEnd"/>
            <w:r w:rsidRPr="00C34173">
              <w:rPr>
                <w:rFonts w:asciiTheme="minorHAnsi" w:hAnsiTheme="minorHAnsi" w:cstheme="minorHAnsi"/>
                <w:b/>
                <w:sz w:val="19"/>
                <w:szCs w:val="19"/>
              </w:rPr>
              <w:t>ασης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CAD5B5E" w14:textId="77777777" w:rsidR="002A4AF9" w:rsidRPr="00D90543" w:rsidRDefault="002A4AF9" w:rsidP="000F6DA8">
            <w:pPr>
              <w:jc w:val="center"/>
              <w:rPr>
                <w:rFonts w:asciiTheme="minorHAnsi" w:hAnsiTheme="minorHAnsi" w:cstheme="minorHAnsi"/>
              </w:rPr>
            </w:pPr>
            <w:r w:rsidRPr="00D90543">
              <w:rPr>
                <w:rFonts w:asciiTheme="minorHAnsi" w:hAnsiTheme="minorHAnsi" w:cstheme="minorHAnsi"/>
              </w:rPr>
              <w:t>8.000,00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96E776" w14:textId="77777777" w:rsidR="002A4AF9" w:rsidRPr="00D90543" w:rsidRDefault="002A4AF9" w:rsidP="000F6DA8">
            <w:pPr>
              <w:jc w:val="center"/>
              <w:rPr>
                <w:rFonts w:asciiTheme="minorHAnsi" w:hAnsiTheme="minorHAnsi" w:cstheme="minorHAnsi"/>
              </w:rPr>
            </w:pPr>
            <w:r w:rsidRPr="00D90543">
              <w:rPr>
                <w:rFonts w:asciiTheme="minorHAnsi" w:hAnsiTheme="minorHAnsi" w:cstheme="minorHAnsi"/>
              </w:rPr>
              <w:t>1.920,00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53A6A30" w14:textId="77777777" w:rsidR="002A4AF9" w:rsidRPr="00D90543" w:rsidRDefault="002A4AF9" w:rsidP="000F6DA8">
            <w:pPr>
              <w:jc w:val="center"/>
              <w:rPr>
                <w:rFonts w:asciiTheme="minorHAnsi" w:hAnsiTheme="minorHAnsi" w:cstheme="minorHAnsi"/>
              </w:rPr>
            </w:pPr>
            <w:r w:rsidRPr="00D90543">
              <w:rPr>
                <w:rFonts w:asciiTheme="minorHAnsi" w:hAnsiTheme="minorHAnsi" w:cstheme="minorHAnsi"/>
              </w:rPr>
              <w:t>9.920,00</w:t>
            </w:r>
          </w:p>
        </w:tc>
      </w:tr>
      <w:tr w:rsidR="002A4AF9" w:rsidRPr="00717C9E" w14:paraId="4649114E" w14:textId="77777777" w:rsidTr="000F6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6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7EE0" w14:textId="77777777" w:rsidR="002A4AF9" w:rsidRPr="00717C9E" w:rsidRDefault="002A4AF9" w:rsidP="000F6DA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>ΣΥΝΟΛΟ: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20A1C62" w14:textId="6C0BFF3F" w:rsidR="002A4AF9" w:rsidRPr="00D90543" w:rsidRDefault="002A4AF9" w:rsidP="000F6DA8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D90543">
              <w:rPr>
                <w:rFonts w:asciiTheme="minorHAnsi" w:hAnsiTheme="minorHAnsi" w:cstheme="minorHAnsi"/>
                <w:b/>
              </w:rPr>
              <w:t>8.000,00</w:t>
            </w:r>
            <w:r w:rsidR="000F6DA8" w:rsidRPr="00D90543">
              <w:rPr>
                <w:rFonts w:asciiTheme="minorHAnsi" w:hAnsiTheme="minorHAnsi" w:cstheme="minorHAnsi"/>
                <w:b/>
                <w:lang w:val="el-GR"/>
              </w:rPr>
              <w:t>*</w:t>
            </w:r>
          </w:p>
        </w:tc>
        <w:tc>
          <w:tcPr>
            <w:tcW w:w="1134" w:type="dxa"/>
            <w:vAlign w:val="center"/>
          </w:tcPr>
          <w:p w14:paraId="38EFC09B" w14:textId="77777777" w:rsidR="002A4AF9" w:rsidRPr="00D90543" w:rsidRDefault="002A4AF9" w:rsidP="000F6DA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90543">
              <w:rPr>
                <w:rFonts w:asciiTheme="minorHAnsi" w:hAnsiTheme="minorHAnsi" w:cstheme="minorHAnsi"/>
                <w:b/>
              </w:rPr>
              <w:t>1.920,00</w:t>
            </w:r>
          </w:p>
        </w:tc>
        <w:tc>
          <w:tcPr>
            <w:tcW w:w="1276" w:type="dxa"/>
            <w:vAlign w:val="center"/>
          </w:tcPr>
          <w:p w14:paraId="60BCCE74" w14:textId="77777777" w:rsidR="002A4AF9" w:rsidRPr="00D90543" w:rsidRDefault="002A4AF9" w:rsidP="000F6DA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90543">
              <w:rPr>
                <w:rFonts w:asciiTheme="minorHAnsi" w:hAnsiTheme="minorHAnsi" w:cstheme="minorHAnsi"/>
                <w:b/>
              </w:rPr>
              <w:t>9.920,00</w:t>
            </w:r>
          </w:p>
        </w:tc>
      </w:tr>
    </w:tbl>
    <w:p w14:paraId="7C29BD04" w14:textId="77777777" w:rsidR="002A4AF9" w:rsidRDefault="002A4AF9" w:rsidP="002A4AF9">
      <w:pPr>
        <w:rPr>
          <w:rFonts w:asciiTheme="minorHAnsi" w:hAnsiTheme="minorHAnsi" w:cstheme="minorHAnsi"/>
          <w:sz w:val="10"/>
          <w:szCs w:val="10"/>
          <w:lang w:val="el-GR"/>
        </w:rPr>
      </w:pPr>
    </w:p>
    <w:tbl>
      <w:tblPr>
        <w:tblpPr w:leftFromText="180" w:rightFromText="180" w:vertAnchor="text" w:horzAnchor="margin" w:tblpX="-746" w:tblpY="117"/>
        <w:tblW w:w="95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967"/>
        <w:gridCol w:w="1559"/>
        <w:gridCol w:w="1134"/>
        <w:gridCol w:w="1276"/>
      </w:tblGrid>
      <w:tr w:rsidR="000F6DA8" w:rsidRPr="004D746E" w14:paraId="6A7BEEB6" w14:textId="77777777" w:rsidTr="0023638B">
        <w:trPr>
          <w:trHeight w:val="227"/>
        </w:trPr>
        <w:tc>
          <w:tcPr>
            <w:tcW w:w="9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24AC9" w14:textId="798EFDDF" w:rsidR="000F6DA8" w:rsidRPr="0023638B" w:rsidRDefault="0023638B" w:rsidP="0023638B">
            <w:pPr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  <w:r w:rsidRPr="0023638B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  <w:lang w:val="el-GR"/>
              </w:rPr>
              <w:t>Φ30 Δ15 6661.017 ΠΡΟΜΗΘΕΙΑ ΜΟΝΩΤΙΚΩΝ ΥΛΙΚΩΝ</w:t>
            </w:r>
          </w:p>
        </w:tc>
      </w:tr>
      <w:tr w:rsidR="002A4AF9" w:rsidRPr="00717C9E" w14:paraId="01703F61" w14:textId="77777777" w:rsidTr="00954E58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540EE" w14:textId="77777777" w:rsidR="002A4AF9" w:rsidRPr="00717C9E" w:rsidRDefault="002A4AF9" w:rsidP="000F6DA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>Α/Α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8DBAD" w14:textId="77777777" w:rsidR="002A4AF9" w:rsidRPr="00717C9E" w:rsidRDefault="002A4AF9" w:rsidP="00954E58">
            <w:pPr>
              <w:ind w:left="13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>ΠΕΡΙΓΡΑΦΗ ΥΛΙΚΩΝ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0674B" w14:textId="77777777" w:rsidR="002A4AF9" w:rsidRPr="00717C9E" w:rsidRDefault="002A4AF9" w:rsidP="000F6DA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>ΔΑΠΑΝΗ ΧΩΡΙΣ ΦΠΑ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79439" w14:textId="77777777" w:rsidR="002A4AF9" w:rsidRPr="00717C9E" w:rsidRDefault="002A4AF9" w:rsidP="000F6DA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>ΦΠΑ</w:t>
            </w:r>
          </w:p>
          <w:p w14:paraId="6F3DF871" w14:textId="77777777" w:rsidR="002A4AF9" w:rsidRPr="00717C9E" w:rsidRDefault="002A4AF9" w:rsidP="000F6DA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>24%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0E790" w14:textId="77777777" w:rsidR="002A4AF9" w:rsidRPr="00717C9E" w:rsidRDefault="002A4AF9" w:rsidP="000F6DA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7C9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ΣΥΝΟΛΙΚΗ </w:t>
            </w: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ΔΑΠΑΝΗ </w:t>
            </w:r>
          </w:p>
        </w:tc>
      </w:tr>
      <w:tr w:rsidR="002A4AF9" w:rsidRPr="00717C9E" w14:paraId="13F13534" w14:textId="77777777" w:rsidTr="000F6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A3C2B54" w14:textId="77777777" w:rsidR="002A4AF9" w:rsidRPr="00717C9E" w:rsidRDefault="002A4AF9" w:rsidP="000F6DA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4967" w:type="dxa"/>
            <w:tcBorders>
              <w:bottom w:val="single" w:sz="4" w:space="0" w:color="auto"/>
            </w:tcBorders>
            <w:vAlign w:val="center"/>
          </w:tcPr>
          <w:p w14:paraId="01570D1D" w14:textId="77777777" w:rsidR="002A4AF9" w:rsidRPr="00C34173" w:rsidRDefault="002A4AF9" w:rsidP="000F6DA8">
            <w:pPr>
              <w:jc w:val="both"/>
              <w:rPr>
                <w:rFonts w:asciiTheme="minorHAnsi" w:hAnsiTheme="minorHAnsi" w:cstheme="minorHAnsi"/>
                <w:sz w:val="19"/>
                <w:szCs w:val="19"/>
                <w:lang w:val="el-GR"/>
              </w:rPr>
            </w:pPr>
            <w:proofErr w:type="spellStart"/>
            <w:r w:rsidRPr="00C34173">
              <w:rPr>
                <w:rFonts w:asciiTheme="minorHAnsi" w:hAnsiTheme="minorHAnsi" w:cstheme="minorHAnsi"/>
                <w:b/>
                <w:sz w:val="19"/>
                <w:szCs w:val="19"/>
              </w:rPr>
              <w:t>Προμήθει</w:t>
            </w:r>
            <w:proofErr w:type="spellEnd"/>
            <w:r w:rsidRPr="00C3417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α </w:t>
            </w:r>
            <w:proofErr w:type="spellStart"/>
            <w:r w:rsidRPr="00C34173">
              <w:rPr>
                <w:rFonts w:asciiTheme="minorHAnsi" w:hAnsiTheme="minorHAnsi" w:cstheme="minorHAnsi"/>
                <w:b/>
                <w:sz w:val="19"/>
                <w:szCs w:val="19"/>
              </w:rPr>
              <w:t>μονωτικών</w:t>
            </w:r>
            <w:proofErr w:type="spellEnd"/>
            <w:r w:rsidRPr="00C3417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proofErr w:type="spellStart"/>
            <w:r w:rsidRPr="00C34173">
              <w:rPr>
                <w:rFonts w:asciiTheme="minorHAnsi" w:hAnsiTheme="minorHAnsi" w:cstheme="minorHAnsi"/>
                <w:b/>
                <w:sz w:val="19"/>
                <w:szCs w:val="19"/>
              </w:rPr>
              <w:t>υλικών</w:t>
            </w:r>
            <w:proofErr w:type="spellEnd"/>
            <w:r w:rsidRPr="00C3417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39EB714" w14:textId="77777777" w:rsidR="002A4AF9" w:rsidRPr="00D90543" w:rsidRDefault="002A4AF9" w:rsidP="000F6DA8">
            <w:pPr>
              <w:jc w:val="center"/>
              <w:rPr>
                <w:rFonts w:asciiTheme="minorHAnsi" w:hAnsiTheme="minorHAnsi" w:cstheme="minorHAnsi"/>
              </w:rPr>
            </w:pPr>
            <w:r w:rsidRPr="00D90543">
              <w:rPr>
                <w:rFonts w:asciiTheme="minorHAnsi" w:hAnsiTheme="minorHAnsi" w:cstheme="minorHAnsi"/>
              </w:rPr>
              <w:t>5.640,00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E22DD0" w14:textId="77777777" w:rsidR="002A4AF9" w:rsidRPr="00D90543" w:rsidRDefault="002A4AF9" w:rsidP="000F6DA8">
            <w:pPr>
              <w:jc w:val="center"/>
              <w:rPr>
                <w:rFonts w:asciiTheme="minorHAnsi" w:hAnsiTheme="minorHAnsi" w:cstheme="minorHAnsi"/>
              </w:rPr>
            </w:pPr>
            <w:r w:rsidRPr="00D90543">
              <w:rPr>
                <w:rFonts w:asciiTheme="minorHAnsi" w:hAnsiTheme="minorHAnsi" w:cstheme="minorHAnsi"/>
              </w:rPr>
              <w:t>1.353,60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2048F10" w14:textId="77777777" w:rsidR="002A4AF9" w:rsidRPr="00D90543" w:rsidRDefault="002A4AF9" w:rsidP="000F6DA8">
            <w:pPr>
              <w:jc w:val="center"/>
              <w:rPr>
                <w:rFonts w:asciiTheme="minorHAnsi" w:hAnsiTheme="minorHAnsi" w:cstheme="minorHAnsi"/>
              </w:rPr>
            </w:pPr>
            <w:r w:rsidRPr="00D90543">
              <w:rPr>
                <w:rFonts w:asciiTheme="minorHAnsi" w:hAnsiTheme="minorHAnsi" w:cstheme="minorHAnsi"/>
              </w:rPr>
              <w:t>6.993,60</w:t>
            </w:r>
          </w:p>
        </w:tc>
      </w:tr>
      <w:tr w:rsidR="002A4AF9" w:rsidRPr="00717C9E" w14:paraId="66F1606D" w14:textId="77777777" w:rsidTr="000F6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6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BDF2" w14:textId="77777777" w:rsidR="002A4AF9" w:rsidRPr="00717C9E" w:rsidRDefault="002A4AF9" w:rsidP="000F6DA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7C9E">
              <w:rPr>
                <w:rFonts w:asciiTheme="minorHAnsi" w:hAnsiTheme="minorHAnsi" w:cstheme="minorHAnsi"/>
                <w:b/>
                <w:sz w:val="18"/>
                <w:szCs w:val="18"/>
              </w:rPr>
              <w:t>ΣΥΝΟΛΟ: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38DAD47" w14:textId="234C0C60" w:rsidR="002A4AF9" w:rsidRPr="00D90543" w:rsidRDefault="002A4AF9" w:rsidP="000F6DA8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D90543">
              <w:rPr>
                <w:rFonts w:asciiTheme="minorHAnsi" w:hAnsiTheme="minorHAnsi" w:cstheme="minorHAnsi"/>
                <w:b/>
              </w:rPr>
              <w:t>5.640,00</w:t>
            </w:r>
            <w:r w:rsidR="000F6DA8" w:rsidRPr="00D90543">
              <w:rPr>
                <w:rFonts w:asciiTheme="minorHAnsi" w:hAnsiTheme="minorHAnsi" w:cstheme="minorHAnsi"/>
                <w:b/>
                <w:lang w:val="el-GR"/>
              </w:rPr>
              <w:t>*</w:t>
            </w:r>
          </w:p>
        </w:tc>
        <w:tc>
          <w:tcPr>
            <w:tcW w:w="1134" w:type="dxa"/>
            <w:vAlign w:val="center"/>
          </w:tcPr>
          <w:p w14:paraId="2D3D57C2" w14:textId="77777777" w:rsidR="002A4AF9" w:rsidRPr="00D90543" w:rsidRDefault="002A4AF9" w:rsidP="000F6DA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90543">
              <w:rPr>
                <w:rFonts w:asciiTheme="minorHAnsi" w:hAnsiTheme="minorHAnsi" w:cstheme="minorHAnsi"/>
                <w:b/>
              </w:rPr>
              <w:t>1.353,60</w:t>
            </w:r>
          </w:p>
        </w:tc>
        <w:tc>
          <w:tcPr>
            <w:tcW w:w="1276" w:type="dxa"/>
            <w:vAlign w:val="center"/>
          </w:tcPr>
          <w:p w14:paraId="255C7496" w14:textId="77777777" w:rsidR="002A4AF9" w:rsidRPr="00D90543" w:rsidRDefault="002A4AF9" w:rsidP="000F6DA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90543">
              <w:rPr>
                <w:rFonts w:asciiTheme="minorHAnsi" w:hAnsiTheme="minorHAnsi" w:cstheme="minorHAnsi"/>
                <w:b/>
              </w:rPr>
              <w:t>6.993,60</w:t>
            </w:r>
          </w:p>
        </w:tc>
      </w:tr>
    </w:tbl>
    <w:p w14:paraId="2125C3F5" w14:textId="4B79EB4E" w:rsidR="002A4AF9" w:rsidRDefault="002A4AF9" w:rsidP="00D60219">
      <w:pPr>
        <w:rPr>
          <w:rFonts w:asciiTheme="minorHAnsi" w:hAnsiTheme="minorHAnsi" w:cstheme="minorHAnsi"/>
          <w:lang w:val="el-GR"/>
        </w:rPr>
      </w:pPr>
    </w:p>
    <w:p w14:paraId="31F1FE3B" w14:textId="0D082822" w:rsidR="00D90543" w:rsidRDefault="00C74536" w:rsidP="00891036">
      <w:pPr>
        <w:ind w:left="-567" w:right="-76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*</w:t>
      </w:r>
      <w:r w:rsidR="00D90543" w:rsidRPr="00891036">
        <w:rPr>
          <w:rFonts w:asciiTheme="minorHAnsi" w:hAnsiTheme="minorHAnsi" w:cstheme="minorHAnsi"/>
          <w:sz w:val="22"/>
          <w:szCs w:val="22"/>
          <w:lang w:val="el-GR"/>
        </w:rPr>
        <w:t xml:space="preserve">Το ποσό των </w:t>
      </w:r>
      <w:r w:rsidR="00D90543" w:rsidRPr="00891036">
        <w:rPr>
          <w:rFonts w:asciiTheme="minorHAnsi" w:hAnsiTheme="minorHAnsi" w:cstheme="minorHAnsi"/>
          <w:b/>
          <w:sz w:val="22"/>
          <w:szCs w:val="22"/>
          <w:lang w:val="el-GR"/>
        </w:rPr>
        <w:t>#</w:t>
      </w:r>
      <w:r w:rsidR="0015091C" w:rsidRPr="0015091C">
        <w:rPr>
          <w:rFonts w:asciiTheme="minorHAnsi" w:hAnsiTheme="minorHAnsi" w:cstheme="minorHAnsi"/>
          <w:b/>
          <w:sz w:val="22"/>
          <w:szCs w:val="22"/>
          <w:lang w:val="el-GR"/>
        </w:rPr>
        <w:t>19.988,80</w:t>
      </w:r>
      <w:r w:rsidR="00D90543" w:rsidRPr="00891036">
        <w:rPr>
          <w:rFonts w:asciiTheme="minorHAnsi" w:hAnsiTheme="minorHAnsi" w:cstheme="minorHAnsi"/>
          <w:b/>
          <w:sz w:val="22"/>
          <w:szCs w:val="22"/>
          <w:lang w:val="el-GR"/>
        </w:rPr>
        <w:t xml:space="preserve">#€ </w:t>
      </w:r>
      <w:r w:rsidR="00D90543" w:rsidRPr="00891036">
        <w:rPr>
          <w:rFonts w:asciiTheme="minorHAnsi" w:hAnsiTheme="minorHAnsi" w:cstheme="minorHAnsi"/>
          <w:sz w:val="22"/>
          <w:szCs w:val="22"/>
          <w:lang w:val="el-GR"/>
        </w:rPr>
        <w:t>για τη</w:t>
      </w:r>
      <w:r w:rsidR="00D90543" w:rsidRPr="0089103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891036" w:rsidRPr="00891036">
        <w:rPr>
          <w:rFonts w:asciiTheme="minorHAnsi" w:hAnsiTheme="minorHAnsi" w:cstheme="minorHAnsi"/>
          <w:sz w:val="22"/>
          <w:szCs w:val="22"/>
          <w:lang w:val="el-GR"/>
        </w:rPr>
        <w:t>συντήρηση και επισκευή στεγών, μονώσεων, δωμάτων</w:t>
      </w:r>
      <w:r w:rsidR="00D90543" w:rsidRPr="00891036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, </w:t>
      </w:r>
      <w:r w:rsidR="00891036" w:rsidRPr="00891036">
        <w:rPr>
          <w:rFonts w:asciiTheme="minorHAnsi" w:hAnsiTheme="minorHAnsi" w:cstheme="minorHAnsi"/>
          <w:bCs/>
          <w:sz w:val="22"/>
          <w:szCs w:val="22"/>
          <w:lang w:val="el-GR"/>
        </w:rPr>
        <w:t>το ποσό των</w:t>
      </w:r>
      <w:r w:rsidR="00891036" w:rsidRPr="00891036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#</w:t>
      </w:r>
      <w:r w:rsidR="0015091C" w:rsidRPr="0015091C">
        <w:rPr>
          <w:rFonts w:asciiTheme="minorHAnsi" w:hAnsiTheme="minorHAnsi" w:cstheme="minorHAnsi"/>
          <w:b/>
          <w:sz w:val="22"/>
          <w:szCs w:val="22"/>
          <w:lang w:val="el-GR"/>
        </w:rPr>
        <w:t>9.920,00</w:t>
      </w:r>
      <w:r w:rsidR="00891036" w:rsidRPr="00891036">
        <w:rPr>
          <w:rFonts w:asciiTheme="minorHAnsi" w:hAnsiTheme="minorHAnsi" w:cstheme="minorHAnsi"/>
          <w:b/>
          <w:sz w:val="22"/>
          <w:szCs w:val="22"/>
          <w:lang w:val="el-GR"/>
        </w:rPr>
        <w:t xml:space="preserve">#€ </w:t>
      </w:r>
      <w:r w:rsidR="00891036" w:rsidRPr="00891036">
        <w:rPr>
          <w:rFonts w:asciiTheme="minorHAnsi" w:hAnsiTheme="minorHAnsi" w:cstheme="minorHAnsi"/>
          <w:sz w:val="22"/>
          <w:szCs w:val="22"/>
          <w:lang w:val="el-GR"/>
        </w:rPr>
        <w:t xml:space="preserve">για την </w:t>
      </w:r>
      <w:r w:rsidR="00891036" w:rsidRPr="00891036">
        <w:rPr>
          <w:rFonts w:asciiTheme="minorHAnsi" w:hAnsiTheme="minorHAnsi" w:cstheme="minorHAnsi"/>
          <w:bCs/>
          <w:color w:val="000000"/>
          <w:sz w:val="22"/>
          <w:szCs w:val="22"/>
          <w:lang w:val="el-GR"/>
        </w:rPr>
        <w:t xml:space="preserve">προμήθεια υλικών επιστέγασης και </w:t>
      </w:r>
      <w:r w:rsidR="00891036" w:rsidRPr="00891036">
        <w:rPr>
          <w:rFonts w:asciiTheme="minorHAnsi" w:hAnsiTheme="minorHAnsi" w:cstheme="minorHAnsi"/>
          <w:bCs/>
          <w:sz w:val="22"/>
          <w:szCs w:val="22"/>
          <w:lang w:val="el-GR"/>
        </w:rPr>
        <w:t>το ποσό των</w:t>
      </w:r>
      <w:r w:rsidR="00891036" w:rsidRPr="00891036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#</w:t>
      </w:r>
      <w:r w:rsidR="0015091C" w:rsidRPr="0015091C">
        <w:rPr>
          <w:rFonts w:asciiTheme="minorHAnsi" w:hAnsiTheme="minorHAnsi" w:cstheme="minorHAnsi"/>
          <w:b/>
          <w:sz w:val="22"/>
          <w:szCs w:val="22"/>
          <w:lang w:val="el-GR"/>
        </w:rPr>
        <w:t>6.993,60</w:t>
      </w:r>
      <w:r w:rsidR="00891036" w:rsidRPr="00891036">
        <w:rPr>
          <w:rFonts w:asciiTheme="minorHAnsi" w:hAnsiTheme="minorHAnsi" w:cstheme="minorHAnsi"/>
          <w:b/>
          <w:sz w:val="22"/>
          <w:szCs w:val="22"/>
          <w:lang w:val="el-GR"/>
        </w:rPr>
        <w:t xml:space="preserve">#€ </w:t>
      </w:r>
      <w:r w:rsidR="00891036" w:rsidRPr="00891036">
        <w:rPr>
          <w:rFonts w:asciiTheme="minorHAnsi" w:hAnsiTheme="minorHAnsi" w:cstheme="minorHAnsi"/>
          <w:sz w:val="22"/>
          <w:szCs w:val="22"/>
          <w:lang w:val="el-GR"/>
        </w:rPr>
        <w:t xml:space="preserve">για την προμήθεια μονωτικών υλικών δεν υπόκειται σε έκπτωση και θα παραμείνουν σταθερά καθ’ </w:t>
      </w:r>
      <w:r w:rsidR="00891036">
        <w:rPr>
          <w:rFonts w:asciiTheme="minorHAnsi" w:hAnsiTheme="minorHAnsi" w:cstheme="minorHAnsi"/>
          <w:sz w:val="22"/>
          <w:szCs w:val="22"/>
          <w:lang w:val="el-GR"/>
        </w:rPr>
        <w:t>ό</w:t>
      </w:r>
      <w:r w:rsidR="00891036" w:rsidRPr="00891036">
        <w:rPr>
          <w:rFonts w:asciiTheme="minorHAnsi" w:hAnsiTheme="minorHAnsi" w:cstheme="minorHAnsi"/>
          <w:sz w:val="22"/>
          <w:szCs w:val="22"/>
          <w:lang w:val="el-GR"/>
        </w:rPr>
        <w:t>λη τη διάρκεια της σύμβασης.</w:t>
      </w:r>
    </w:p>
    <w:p w14:paraId="1A050E73" w14:textId="77777777" w:rsidR="00DD3E94" w:rsidRPr="00891036" w:rsidRDefault="00DD3E94" w:rsidP="00891036">
      <w:pPr>
        <w:ind w:left="-567" w:right="-760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pPr w:leftFromText="180" w:rightFromText="180" w:vertAnchor="text" w:horzAnchor="margin" w:tblpXSpec="center" w:tblpY="145"/>
        <w:tblW w:w="10173" w:type="dxa"/>
        <w:tblLook w:val="01E0" w:firstRow="1" w:lastRow="1" w:firstColumn="1" w:lastColumn="1" w:noHBand="0" w:noVBand="0"/>
      </w:tblPr>
      <w:tblGrid>
        <w:gridCol w:w="2518"/>
        <w:gridCol w:w="3969"/>
        <w:gridCol w:w="3686"/>
      </w:tblGrid>
      <w:tr w:rsidR="00D60219" w:rsidRPr="004D746E" w14:paraId="66F023FA" w14:textId="77777777" w:rsidTr="001051F4">
        <w:tc>
          <w:tcPr>
            <w:tcW w:w="2518" w:type="dxa"/>
            <w:vAlign w:val="center"/>
          </w:tcPr>
          <w:p w14:paraId="70699AE7" w14:textId="77777777" w:rsidR="00D60219" w:rsidRPr="00717C9E" w:rsidRDefault="00D60219" w:rsidP="001051F4">
            <w:pPr>
              <w:ind w:left="-142" w:right="-138" w:firstLine="568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</w:p>
        </w:tc>
        <w:tc>
          <w:tcPr>
            <w:tcW w:w="3969" w:type="dxa"/>
            <w:vAlign w:val="center"/>
          </w:tcPr>
          <w:p w14:paraId="1E68773F" w14:textId="77777777" w:rsidR="00D60219" w:rsidRPr="00717C9E" w:rsidRDefault="00D60219" w:rsidP="001051F4">
            <w:pPr>
              <w:ind w:left="-38" w:right="-109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</w:p>
        </w:tc>
        <w:tc>
          <w:tcPr>
            <w:tcW w:w="3686" w:type="dxa"/>
            <w:vAlign w:val="center"/>
          </w:tcPr>
          <w:p w14:paraId="28B371F2" w14:textId="414F9118" w:rsidR="00D60219" w:rsidRPr="00717C9E" w:rsidRDefault="00D60219" w:rsidP="001051F4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bCs/>
                <w:lang w:val="el-GR"/>
              </w:rPr>
              <w:t>ΑΘΗΝΑ ____/____/2025</w:t>
            </w:r>
          </w:p>
          <w:p w14:paraId="07272463" w14:textId="77777777" w:rsidR="00D60219" w:rsidRPr="00717C9E" w:rsidRDefault="00D60219" w:rsidP="001051F4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6"/>
                <w:szCs w:val="6"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</w:p>
          <w:p w14:paraId="03ABAAC8" w14:textId="77777777" w:rsidR="00D60219" w:rsidRPr="00717C9E" w:rsidRDefault="00D60219" w:rsidP="001051F4">
            <w:pPr>
              <w:ind w:left="-108" w:right="-108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>Ο</w:t>
            </w:r>
            <w:r w:rsidRPr="00717C9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717C9E">
              <w:rPr>
                <w:rFonts w:asciiTheme="minorHAnsi" w:hAnsiTheme="minorHAnsi" w:cstheme="minorHAnsi"/>
                <w:b/>
                <w:lang w:val="el-GR"/>
              </w:rPr>
              <w:t xml:space="preserve">ΟΙΚΟΝΟΜΙΚΟΣ ΦΟΡΕΑΣ   </w:t>
            </w:r>
          </w:p>
          <w:p w14:paraId="6BC372B3" w14:textId="77777777" w:rsidR="00D60219" w:rsidRPr="00717C9E" w:rsidRDefault="00D60219" w:rsidP="001051F4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44143822" w14:textId="77777777" w:rsidR="00D60219" w:rsidRPr="00717C9E" w:rsidRDefault="00D60219" w:rsidP="001051F4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56BA5AF9" w14:textId="77777777" w:rsidR="00D60219" w:rsidRPr="00717C9E" w:rsidRDefault="00D60219" w:rsidP="001051F4">
            <w:pPr>
              <w:ind w:right="-108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4640EE81" w14:textId="77777777" w:rsidR="00D60219" w:rsidRPr="00717C9E" w:rsidRDefault="00D60219" w:rsidP="001051F4">
            <w:pPr>
              <w:ind w:right="-108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440AA1DB" w14:textId="77777777" w:rsidR="00D60219" w:rsidRPr="00717C9E" w:rsidRDefault="00D60219" w:rsidP="001051F4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>ΥΠΟΓΡΑΦΗ - ΣΦΡΑΓΙΔΑ</w:t>
            </w:r>
          </w:p>
        </w:tc>
      </w:tr>
    </w:tbl>
    <w:p w14:paraId="4BD400E6" w14:textId="1354B134" w:rsidR="0029552F" w:rsidRPr="00717C9E" w:rsidRDefault="0029552F" w:rsidP="00D60219">
      <w:pPr>
        <w:rPr>
          <w:rFonts w:asciiTheme="minorHAnsi" w:hAnsiTheme="minorHAnsi" w:cstheme="minorHAnsi"/>
          <w:sz w:val="23"/>
          <w:szCs w:val="23"/>
          <w:lang w:val="el-GR"/>
        </w:rPr>
      </w:pPr>
    </w:p>
    <w:sectPr w:rsidR="0029552F" w:rsidRPr="00717C9E" w:rsidSect="0023638B">
      <w:footerReference w:type="default" r:id="rId9"/>
      <w:pgSz w:w="11906" w:h="16838"/>
      <w:pgMar w:top="1135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EB49B" w14:textId="77777777" w:rsidR="00915ACF" w:rsidRDefault="00915ACF" w:rsidP="00046390">
      <w:r>
        <w:separator/>
      </w:r>
    </w:p>
  </w:endnote>
  <w:endnote w:type="continuationSeparator" w:id="0">
    <w:p w14:paraId="231F6C4A" w14:textId="77777777" w:rsidR="00915ACF" w:rsidRDefault="00915ACF" w:rsidP="000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37025" w14:textId="77777777" w:rsidR="00D81B20" w:rsidRDefault="00D81B20">
    <w:pPr>
      <w:pStyle w:val="a4"/>
      <w:jc w:val="center"/>
    </w:pPr>
    <w:r>
      <w:t>[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]</w:t>
    </w:r>
  </w:p>
  <w:p w14:paraId="53A22983" w14:textId="77777777" w:rsidR="00D81B20" w:rsidRDefault="00D81B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A40CD" w14:textId="77777777" w:rsidR="00915ACF" w:rsidRDefault="00915ACF" w:rsidP="00046390">
      <w:r>
        <w:separator/>
      </w:r>
    </w:p>
  </w:footnote>
  <w:footnote w:type="continuationSeparator" w:id="0">
    <w:p w14:paraId="3ED6E0A4" w14:textId="77777777" w:rsidR="00915ACF" w:rsidRDefault="00915ACF" w:rsidP="0004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0EBD"/>
    <w:multiLevelType w:val="hybridMultilevel"/>
    <w:tmpl w:val="9BE297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246E"/>
    <w:multiLevelType w:val="hybridMultilevel"/>
    <w:tmpl w:val="2A9AC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742C5"/>
    <w:multiLevelType w:val="hybridMultilevel"/>
    <w:tmpl w:val="854E737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F6E67"/>
    <w:multiLevelType w:val="hybridMultilevel"/>
    <w:tmpl w:val="8AFC7F7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332" w:hanging="360"/>
      </w:pPr>
    </w:lvl>
    <w:lvl w:ilvl="2" w:tplc="0408001B">
      <w:start w:val="1"/>
      <w:numFmt w:val="lowerRoman"/>
      <w:lvlText w:val="%3."/>
      <w:lvlJc w:val="right"/>
      <w:pPr>
        <w:ind w:left="2052" w:hanging="180"/>
      </w:pPr>
    </w:lvl>
    <w:lvl w:ilvl="3" w:tplc="0408000F">
      <w:start w:val="1"/>
      <w:numFmt w:val="decimal"/>
      <w:lvlText w:val="%4."/>
      <w:lvlJc w:val="left"/>
      <w:pPr>
        <w:ind w:left="2772" w:hanging="360"/>
      </w:pPr>
    </w:lvl>
    <w:lvl w:ilvl="4" w:tplc="04080019">
      <w:start w:val="1"/>
      <w:numFmt w:val="lowerLetter"/>
      <w:lvlText w:val="%5."/>
      <w:lvlJc w:val="left"/>
      <w:pPr>
        <w:ind w:left="3492" w:hanging="360"/>
      </w:pPr>
    </w:lvl>
    <w:lvl w:ilvl="5" w:tplc="0408001B">
      <w:start w:val="1"/>
      <w:numFmt w:val="lowerRoman"/>
      <w:lvlText w:val="%6."/>
      <w:lvlJc w:val="right"/>
      <w:pPr>
        <w:ind w:left="4212" w:hanging="180"/>
      </w:pPr>
    </w:lvl>
    <w:lvl w:ilvl="6" w:tplc="0408000F">
      <w:start w:val="1"/>
      <w:numFmt w:val="decimal"/>
      <w:lvlText w:val="%7."/>
      <w:lvlJc w:val="left"/>
      <w:pPr>
        <w:ind w:left="4932" w:hanging="360"/>
      </w:pPr>
    </w:lvl>
    <w:lvl w:ilvl="7" w:tplc="04080019">
      <w:start w:val="1"/>
      <w:numFmt w:val="lowerLetter"/>
      <w:lvlText w:val="%8."/>
      <w:lvlJc w:val="left"/>
      <w:pPr>
        <w:ind w:left="5652" w:hanging="360"/>
      </w:pPr>
    </w:lvl>
    <w:lvl w:ilvl="8" w:tplc="0408001B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714B19B1"/>
    <w:multiLevelType w:val="hybridMultilevel"/>
    <w:tmpl w:val="FF88D180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AC"/>
    <w:rsid w:val="0000073A"/>
    <w:rsid w:val="00001770"/>
    <w:rsid w:val="00002659"/>
    <w:rsid w:val="00002BDE"/>
    <w:rsid w:val="00002D5E"/>
    <w:rsid w:val="000031E1"/>
    <w:rsid w:val="0000336C"/>
    <w:rsid w:val="0000354B"/>
    <w:rsid w:val="000046A1"/>
    <w:rsid w:val="00006871"/>
    <w:rsid w:val="000072C7"/>
    <w:rsid w:val="00010282"/>
    <w:rsid w:val="00010EE8"/>
    <w:rsid w:val="00013428"/>
    <w:rsid w:val="000136FD"/>
    <w:rsid w:val="00013FF9"/>
    <w:rsid w:val="000248B5"/>
    <w:rsid w:val="00024DE3"/>
    <w:rsid w:val="0002695A"/>
    <w:rsid w:val="000272EB"/>
    <w:rsid w:val="00030016"/>
    <w:rsid w:val="0003228B"/>
    <w:rsid w:val="00032753"/>
    <w:rsid w:val="000334B3"/>
    <w:rsid w:val="000368F1"/>
    <w:rsid w:val="00036BC5"/>
    <w:rsid w:val="000410C5"/>
    <w:rsid w:val="0004126D"/>
    <w:rsid w:val="00043594"/>
    <w:rsid w:val="00043C4C"/>
    <w:rsid w:val="00044FFA"/>
    <w:rsid w:val="00046390"/>
    <w:rsid w:val="00050A3A"/>
    <w:rsid w:val="00050C54"/>
    <w:rsid w:val="00053A40"/>
    <w:rsid w:val="0005492E"/>
    <w:rsid w:val="00054B0B"/>
    <w:rsid w:val="000606B7"/>
    <w:rsid w:val="000621FD"/>
    <w:rsid w:val="00064181"/>
    <w:rsid w:val="00064183"/>
    <w:rsid w:val="00067966"/>
    <w:rsid w:val="00067C74"/>
    <w:rsid w:val="00067FEC"/>
    <w:rsid w:val="00070AAE"/>
    <w:rsid w:val="0007202B"/>
    <w:rsid w:val="00073EE5"/>
    <w:rsid w:val="000814F0"/>
    <w:rsid w:val="000851BD"/>
    <w:rsid w:val="00087916"/>
    <w:rsid w:val="00087987"/>
    <w:rsid w:val="00090761"/>
    <w:rsid w:val="00093361"/>
    <w:rsid w:val="0009479F"/>
    <w:rsid w:val="00095178"/>
    <w:rsid w:val="00097DC2"/>
    <w:rsid w:val="000A0B85"/>
    <w:rsid w:val="000A14A3"/>
    <w:rsid w:val="000A4D64"/>
    <w:rsid w:val="000A53FF"/>
    <w:rsid w:val="000B358B"/>
    <w:rsid w:val="000B36EC"/>
    <w:rsid w:val="000B6D2C"/>
    <w:rsid w:val="000B7281"/>
    <w:rsid w:val="000B76C6"/>
    <w:rsid w:val="000C215E"/>
    <w:rsid w:val="000C4BC2"/>
    <w:rsid w:val="000C5B5D"/>
    <w:rsid w:val="000C652D"/>
    <w:rsid w:val="000D0696"/>
    <w:rsid w:val="000D1F18"/>
    <w:rsid w:val="000D37DF"/>
    <w:rsid w:val="000D3AFA"/>
    <w:rsid w:val="000D59FB"/>
    <w:rsid w:val="000E396F"/>
    <w:rsid w:val="000E4139"/>
    <w:rsid w:val="000E70CC"/>
    <w:rsid w:val="000F040D"/>
    <w:rsid w:val="000F1340"/>
    <w:rsid w:val="000F2766"/>
    <w:rsid w:val="000F3B01"/>
    <w:rsid w:val="000F3C30"/>
    <w:rsid w:val="000F675B"/>
    <w:rsid w:val="000F6DA8"/>
    <w:rsid w:val="000F7206"/>
    <w:rsid w:val="001001EE"/>
    <w:rsid w:val="001002EF"/>
    <w:rsid w:val="00101B05"/>
    <w:rsid w:val="0010375F"/>
    <w:rsid w:val="00105C42"/>
    <w:rsid w:val="00106279"/>
    <w:rsid w:val="00107C51"/>
    <w:rsid w:val="0011120A"/>
    <w:rsid w:val="00111994"/>
    <w:rsid w:val="00112201"/>
    <w:rsid w:val="0011458C"/>
    <w:rsid w:val="00117D26"/>
    <w:rsid w:val="00117D91"/>
    <w:rsid w:val="00121320"/>
    <w:rsid w:val="001227CA"/>
    <w:rsid w:val="00123494"/>
    <w:rsid w:val="001247ED"/>
    <w:rsid w:val="0013157F"/>
    <w:rsid w:val="00132968"/>
    <w:rsid w:val="00133FE9"/>
    <w:rsid w:val="00143000"/>
    <w:rsid w:val="00144B24"/>
    <w:rsid w:val="001450AF"/>
    <w:rsid w:val="00146AAB"/>
    <w:rsid w:val="0015091C"/>
    <w:rsid w:val="00151194"/>
    <w:rsid w:val="0015132B"/>
    <w:rsid w:val="00151B57"/>
    <w:rsid w:val="00152AAD"/>
    <w:rsid w:val="00152D0C"/>
    <w:rsid w:val="00153740"/>
    <w:rsid w:val="00153CE3"/>
    <w:rsid w:val="00155244"/>
    <w:rsid w:val="00161961"/>
    <w:rsid w:val="00162355"/>
    <w:rsid w:val="001637A8"/>
    <w:rsid w:val="001703B8"/>
    <w:rsid w:val="001719EE"/>
    <w:rsid w:val="00172BA6"/>
    <w:rsid w:val="0017365D"/>
    <w:rsid w:val="0017467E"/>
    <w:rsid w:val="001763A1"/>
    <w:rsid w:val="0018196E"/>
    <w:rsid w:val="00181E7A"/>
    <w:rsid w:val="001845BF"/>
    <w:rsid w:val="001876AC"/>
    <w:rsid w:val="00195F1D"/>
    <w:rsid w:val="00196DFD"/>
    <w:rsid w:val="001A0496"/>
    <w:rsid w:val="001A0CCA"/>
    <w:rsid w:val="001A12A8"/>
    <w:rsid w:val="001A3434"/>
    <w:rsid w:val="001A3DA2"/>
    <w:rsid w:val="001A5BCB"/>
    <w:rsid w:val="001B1E1F"/>
    <w:rsid w:val="001B2454"/>
    <w:rsid w:val="001B2F54"/>
    <w:rsid w:val="001B4988"/>
    <w:rsid w:val="001B4BE6"/>
    <w:rsid w:val="001B4F0A"/>
    <w:rsid w:val="001B618B"/>
    <w:rsid w:val="001B6338"/>
    <w:rsid w:val="001C1DFA"/>
    <w:rsid w:val="001C2B9B"/>
    <w:rsid w:val="001C69F4"/>
    <w:rsid w:val="001C71FA"/>
    <w:rsid w:val="001D0E1D"/>
    <w:rsid w:val="001D1DE3"/>
    <w:rsid w:val="001D36DB"/>
    <w:rsid w:val="001D47F3"/>
    <w:rsid w:val="001D7AAB"/>
    <w:rsid w:val="001D7F86"/>
    <w:rsid w:val="001E10B6"/>
    <w:rsid w:val="001E1C3A"/>
    <w:rsid w:val="001E53D7"/>
    <w:rsid w:val="001E62A4"/>
    <w:rsid w:val="001F1616"/>
    <w:rsid w:val="001F3E71"/>
    <w:rsid w:val="001F3F52"/>
    <w:rsid w:val="001F42AA"/>
    <w:rsid w:val="00200155"/>
    <w:rsid w:val="002013C1"/>
    <w:rsid w:val="00201ECF"/>
    <w:rsid w:val="00202080"/>
    <w:rsid w:val="00205081"/>
    <w:rsid w:val="00206AE2"/>
    <w:rsid w:val="002077F6"/>
    <w:rsid w:val="00207E6B"/>
    <w:rsid w:val="00210370"/>
    <w:rsid w:val="00210389"/>
    <w:rsid w:val="0021289C"/>
    <w:rsid w:val="002130DE"/>
    <w:rsid w:val="002157A3"/>
    <w:rsid w:val="00215ACA"/>
    <w:rsid w:val="00216F95"/>
    <w:rsid w:val="00226435"/>
    <w:rsid w:val="00233B52"/>
    <w:rsid w:val="002348ED"/>
    <w:rsid w:val="00235CD1"/>
    <w:rsid w:val="0023638B"/>
    <w:rsid w:val="00242E9F"/>
    <w:rsid w:val="00244D8A"/>
    <w:rsid w:val="00245658"/>
    <w:rsid w:val="00246003"/>
    <w:rsid w:val="002511CD"/>
    <w:rsid w:val="002512EF"/>
    <w:rsid w:val="002557F0"/>
    <w:rsid w:val="00261080"/>
    <w:rsid w:val="0026372B"/>
    <w:rsid w:val="00272DAD"/>
    <w:rsid w:val="00272EA0"/>
    <w:rsid w:val="00281474"/>
    <w:rsid w:val="00281C83"/>
    <w:rsid w:val="002904A0"/>
    <w:rsid w:val="0029263B"/>
    <w:rsid w:val="002932B0"/>
    <w:rsid w:val="002937B5"/>
    <w:rsid w:val="0029552F"/>
    <w:rsid w:val="002A2181"/>
    <w:rsid w:val="002A2FFE"/>
    <w:rsid w:val="002A312A"/>
    <w:rsid w:val="002A3FE5"/>
    <w:rsid w:val="002A4195"/>
    <w:rsid w:val="002A4AF9"/>
    <w:rsid w:val="002A7C15"/>
    <w:rsid w:val="002B0378"/>
    <w:rsid w:val="002B12F6"/>
    <w:rsid w:val="002B38FA"/>
    <w:rsid w:val="002B3AA0"/>
    <w:rsid w:val="002B3C2E"/>
    <w:rsid w:val="002C1F1C"/>
    <w:rsid w:val="002C332D"/>
    <w:rsid w:val="002C761C"/>
    <w:rsid w:val="002D155D"/>
    <w:rsid w:val="002D466B"/>
    <w:rsid w:val="002D7351"/>
    <w:rsid w:val="002E0CEB"/>
    <w:rsid w:val="002E1B48"/>
    <w:rsid w:val="002E2A63"/>
    <w:rsid w:val="002E3403"/>
    <w:rsid w:val="002E55FE"/>
    <w:rsid w:val="002E5A23"/>
    <w:rsid w:val="002E5C6A"/>
    <w:rsid w:val="002E692B"/>
    <w:rsid w:val="002E6FCA"/>
    <w:rsid w:val="002F0BBB"/>
    <w:rsid w:val="002F384A"/>
    <w:rsid w:val="002F68AB"/>
    <w:rsid w:val="002F7B56"/>
    <w:rsid w:val="003060C4"/>
    <w:rsid w:val="00306CF0"/>
    <w:rsid w:val="003113AB"/>
    <w:rsid w:val="003135DB"/>
    <w:rsid w:val="0031642A"/>
    <w:rsid w:val="003167FC"/>
    <w:rsid w:val="00316B6F"/>
    <w:rsid w:val="00326D54"/>
    <w:rsid w:val="00330363"/>
    <w:rsid w:val="003312DE"/>
    <w:rsid w:val="00333655"/>
    <w:rsid w:val="0033446E"/>
    <w:rsid w:val="00334A4C"/>
    <w:rsid w:val="00334EFD"/>
    <w:rsid w:val="00335623"/>
    <w:rsid w:val="0034020E"/>
    <w:rsid w:val="00342AC4"/>
    <w:rsid w:val="00346CB7"/>
    <w:rsid w:val="00346ECD"/>
    <w:rsid w:val="00351096"/>
    <w:rsid w:val="00352953"/>
    <w:rsid w:val="00352F0E"/>
    <w:rsid w:val="00354E95"/>
    <w:rsid w:val="00357F8F"/>
    <w:rsid w:val="00364081"/>
    <w:rsid w:val="003640DF"/>
    <w:rsid w:val="00364F0E"/>
    <w:rsid w:val="00364FBC"/>
    <w:rsid w:val="003730CF"/>
    <w:rsid w:val="0037668C"/>
    <w:rsid w:val="003770A9"/>
    <w:rsid w:val="00377B1C"/>
    <w:rsid w:val="00380967"/>
    <w:rsid w:val="00386CE2"/>
    <w:rsid w:val="00387F70"/>
    <w:rsid w:val="00391B1A"/>
    <w:rsid w:val="00391DBA"/>
    <w:rsid w:val="003929A8"/>
    <w:rsid w:val="00394F8D"/>
    <w:rsid w:val="00396791"/>
    <w:rsid w:val="0039682F"/>
    <w:rsid w:val="003A2C15"/>
    <w:rsid w:val="003A449A"/>
    <w:rsid w:val="003A68F7"/>
    <w:rsid w:val="003A715D"/>
    <w:rsid w:val="003A79C7"/>
    <w:rsid w:val="003B070D"/>
    <w:rsid w:val="003B09DC"/>
    <w:rsid w:val="003B1BEB"/>
    <w:rsid w:val="003B3456"/>
    <w:rsid w:val="003B5F77"/>
    <w:rsid w:val="003B6D3A"/>
    <w:rsid w:val="003C2757"/>
    <w:rsid w:val="003C5B98"/>
    <w:rsid w:val="003C6BB0"/>
    <w:rsid w:val="003D0E80"/>
    <w:rsid w:val="003D114D"/>
    <w:rsid w:val="003D1A9F"/>
    <w:rsid w:val="003D5298"/>
    <w:rsid w:val="003D69D7"/>
    <w:rsid w:val="003D6E97"/>
    <w:rsid w:val="003E0F8D"/>
    <w:rsid w:val="003E1015"/>
    <w:rsid w:val="003E376B"/>
    <w:rsid w:val="003E38F7"/>
    <w:rsid w:val="003E448C"/>
    <w:rsid w:val="003E49CE"/>
    <w:rsid w:val="003E4F7B"/>
    <w:rsid w:val="003E79F4"/>
    <w:rsid w:val="003F2A15"/>
    <w:rsid w:val="003F3CEB"/>
    <w:rsid w:val="003F44E7"/>
    <w:rsid w:val="003F7324"/>
    <w:rsid w:val="004001DA"/>
    <w:rsid w:val="004047FD"/>
    <w:rsid w:val="0040507B"/>
    <w:rsid w:val="00406ADD"/>
    <w:rsid w:val="00410215"/>
    <w:rsid w:val="00414036"/>
    <w:rsid w:val="00415AC4"/>
    <w:rsid w:val="00416049"/>
    <w:rsid w:val="00416BE0"/>
    <w:rsid w:val="00417C67"/>
    <w:rsid w:val="0042258C"/>
    <w:rsid w:val="00424899"/>
    <w:rsid w:val="00426085"/>
    <w:rsid w:val="00426541"/>
    <w:rsid w:val="00426FC8"/>
    <w:rsid w:val="00432350"/>
    <w:rsid w:val="004331BB"/>
    <w:rsid w:val="004332FE"/>
    <w:rsid w:val="0043356C"/>
    <w:rsid w:val="0043417A"/>
    <w:rsid w:val="0043462D"/>
    <w:rsid w:val="004368A9"/>
    <w:rsid w:val="0044129D"/>
    <w:rsid w:val="004443A1"/>
    <w:rsid w:val="0044672A"/>
    <w:rsid w:val="00450607"/>
    <w:rsid w:val="00452F4D"/>
    <w:rsid w:val="0045580C"/>
    <w:rsid w:val="00463128"/>
    <w:rsid w:val="00465DF7"/>
    <w:rsid w:val="004662BB"/>
    <w:rsid w:val="004676A2"/>
    <w:rsid w:val="00470D29"/>
    <w:rsid w:val="004718B7"/>
    <w:rsid w:val="004722A4"/>
    <w:rsid w:val="00472EE1"/>
    <w:rsid w:val="0047380D"/>
    <w:rsid w:val="00476DE8"/>
    <w:rsid w:val="00477A81"/>
    <w:rsid w:val="00477EAC"/>
    <w:rsid w:val="00483F22"/>
    <w:rsid w:val="00484C31"/>
    <w:rsid w:val="0048593A"/>
    <w:rsid w:val="00486C96"/>
    <w:rsid w:val="00486DE3"/>
    <w:rsid w:val="004902AC"/>
    <w:rsid w:val="00493F28"/>
    <w:rsid w:val="004968BA"/>
    <w:rsid w:val="004A0AE4"/>
    <w:rsid w:val="004A1C7F"/>
    <w:rsid w:val="004A3F98"/>
    <w:rsid w:val="004A5D68"/>
    <w:rsid w:val="004A6D91"/>
    <w:rsid w:val="004B0656"/>
    <w:rsid w:val="004B16D1"/>
    <w:rsid w:val="004B1901"/>
    <w:rsid w:val="004B2CF3"/>
    <w:rsid w:val="004B4A92"/>
    <w:rsid w:val="004B5F21"/>
    <w:rsid w:val="004B62BB"/>
    <w:rsid w:val="004B6FE1"/>
    <w:rsid w:val="004B7730"/>
    <w:rsid w:val="004C2DE9"/>
    <w:rsid w:val="004C3D85"/>
    <w:rsid w:val="004C4B45"/>
    <w:rsid w:val="004C6E6F"/>
    <w:rsid w:val="004D0312"/>
    <w:rsid w:val="004D1B52"/>
    <w:rsid w:val="004D1CCC"/>
    <w:rsid w:val="004D3141"/>
    <w:rsid w:val="004D420F"/>
    <w:rsid w:val="004D672E"/>
    <w:rsid w:val="004D7452"/>
    <w:rsid w:val="004D746E"/>
    <w:rsid w:val="004E219C"/>
    <w:rsid w:val="004E21BD"/>
    <w:rsid w:val="004E510C"/>
    <w:rsid w:val="004E6A4C"/>
    <w:rsid w:val="004E7460"/>
    <w:rsid w:val="004E7BD6"/>
    <w:rsid w:val="004E7C36"/>
    <w:rsid w:val="004F0A3B"/>
    <w:rsid w:val="004F1DEE"/>
    <w:rsid w:val="004F2F74"/>
    <w:rsid w:val="004F3702"/>
    <w:rsid w:val="004F3CA1"/>
    <w:rsid w:val="00500746"/>
    <w:rsid w:val="00502CE0"/>
    <w:rsid w:val="00503D79"/>
    <w:rsid w:val="005058A4"/>
    <w:rsid w:val="0051075F"/>
    <w:rsid w:val="00512C11"/>
    <w:rsid w:val="005133EC"/>
    <w:rsid w:val="0051362F"/>
    <w:rsid w:val="005148E9"/>
    <w:rsid w:val="00515B02"/>
    <w:rsid w:val="00522041"/>
    <w:rsid w:val="00525804"/>
    <w:rsid w:val="00526070"/>
    <w:rsid w:val="005272F7"/>
    <w:rsid w:val="005277DC"/>
    <w:rsid w:val="00527AC2"/>
    <w:rsid w:val="00527B95"/>
    <w:rsid w:val="00530039"/>
    <w:rsid w:val="0053060E"/>
    <w:rsid w:val="005314F9"/>
    <w:rsid w:val="005351DE"/>
    <w:rsid w:val="005355B2"/>
    <w:rsid w:val="00535AAB"/>
    <w:rsid w:val="00535D05"/>
    <w:rsid w:val="00535FD5"/>
    <w:rsid w:val="0053639A"/>
    <w:rsid w:val="00536F23"/>
    <w:rsid w:val="005370AB"/>
    <w:rsid w:val="0054120A"/>
    <w:rsid w:val="00542D48"/>
    <w:rsid w:val="00542F96"/>
    <w:rsid w:val="00542FA2"/>
    <w:rsid w:val="00543B0B"/>
    <w:rsid w:val="00547490"/>
    <w:rsid w:val="0055163D"/>
    <w:rsid w:val="00551B91"/>
    <w:rsid w:val="00552ED9"/>
    <w:rsid w:val="00560A97"/>
    <w:rsid w:val="0056107E"/>
    <w:rsid w:val="005641F7"/>
    <w:rsid w:val="00565CE1"/>
    <w:rsid w:val="00566906"/>
    <w:rsid w:val="00567A21"/>
    <w:rsid w:val="00567E6C"/>
    <w:rsid w:val="00575E5F"/>
    <w:rsid w:val="00580C8C"/>
    <w:rsid w:val="00581316"/>
    <w:rsid w:val="0058543D"/>
    <w:rsid w:val="005860DB"/>
    <w:rsid w:val="00593B05"/>
    <w:rsid w:val="005946BB"/>
    <w:rsid w:val="005966F4"/>
    <w:rsid w:val="0059755F"/>
    <w:rsid w:val="005A72E5"/>
    <w:rsid w:val="005B08F7"/>
    <w:rsid w:val="005B1716"/>
    <w:rsid w:val="005B1EC5"/>
    <w:rsid w:val="005B2691"/>
    <w:rsid w:val="005B332A"/>
    <w:rsid w:val="005B344C"/>
    <w:rsid w:val="005B3763"/>
    <w:rsid w:val="005C03DC"/>
    <w:rsid w:val="005C24FA"/>
    <w:rsid w:val="005C4B1F"/>
    <w:rsid w:val="005C5764"/>
    <w:rsid w:val="005C7612"/>
    <w:rsid w:val="005C7ADA"/>
    <w:rsid w:val="005D25A0"/>
    <w:rsid w:val="005D275F"/>
    <w:rsid w:val="005D279D"/>
    <w:rsid w:val="005D7903"/>
    <w:rsid w:val="005D7A18"/>
    <w:rsid w:val="005E134E"/>
    <w:rsid w:val="005E236A"/>
    <w:rsid w:val="005E356D"/>
    <w:rsid w:val="005E3F2B"/>
    <w:rsid w:val="005E498A"/>
    <w:rsid w:val="005E6692"/>
    <w:rsid w:val="005E693A"/>
    <w:rsid w:val="005E7D33"/>
    <w:rsid w:val="005F1F67"/>
    <w:rsid w:val="005F34F6"/>
    <w:rsid w:val="005F5721"/>
    <w:rsid w:val="005F5A81"/>
    <w:rsid w:val="00601E7E"/>
    <w:rsid w:val="00602A4D"/>
    <w:rsid w:val="0060592B"/>
    <w:rsid w:val="00605978"/>
    <w:rsid w:val="00606C3E"/>
    <w:rsid w:val="00612041"/>
    <w:rsid w:val="00613ECA"/>
    <w:rsid w:val="00616523"/>
    <w:rsid w:val="00617E7C"/>
    <w:rsid w:val="00617FA8"/>
    <w:rsid w:val="006212DB"/>
    <w:rsid w:val="00621DFC"/>
    <w:rsid w:val="006224ED"/>
    <w:rsid w:val="00625D04"/>
    <w:rsid w:val="00626C11"/>
    <w:rsid w:val="006272FB"/>
    <w:rsid w:val="00627759"/>
    <w:rsid w:val="00627B83"/>
    <w:rsid w:val="006311F6"/>
    <w:rsid w:val="00631F4C"/>
    <w:rsid w:val="006335BB"/>
    <w:rsid w:val="00640340"/>
    <w:rsid w:val="00641DC4"/>
    <w:rsid w:val="006434EF"/>
    <w:rsid w:val="00645793"/>
    <w:rsid w:val="00646F12"/>
    <w:rsid w:val="0064739E"/>
    <w:rsid w:val="00647D64"/>
    <w:rsid w:val="006507B5"/>
    <w:rsid w:val="006523CD"/>
    <w:rsid w:val="006527CC"/>
    <w:rsid w:val="00653097"/>
    <w:rsid w:val="00653966"/>
    <w:rsid w:val="00653EE5"/>
    <w:rsid w:val="006550E6"/>
    <w:rsid w:val="00666653"/>
    <w:rsid w:val="00666A43"/>
    <w:rsid w:val="00666B73"/>
    <w:rsid w:val="006673E6"/>
    <w:rsid w:val="0067091E"/>
    <w:rsid w:val="0067143C"/>
    <w:rsid w:val="00671745"/>
    <w:rsid w:val="0067318D"/>
    <w:rsid w:val="006742F5"/>
    <w:rsid w:val="0067607B"/>
    <w:rsid w:val="00677133"/>
    <w:rsid w:val="006777C2"/>
    <w:rsid w:val="00682EBC"/>
    <w:rsid w:val="0068375E"/>
    <w:rsid w:val="00684292"/>
    <w:rsid w:val="00692A4E"/>
    <w:rsid w:val="00692D68"/>
    <w:rsid w:val="00692FC5"/>
    <w:rsid w:val="00693B88"/>
    <w:rsid w:val="00695DF7"/>
    <w:rsid w:val="00695F46"/>
    <w:rsid w:val="006A0F90"/>
    <w:rsid w:val="006A1E4C"/>
    <w:rsid w:val="006A3DBA"/>
    <w:rsid w:val="006A4DBE"/>
    <w:rsid w:val="006A5C97"/>
    <w:rsid w:val="006A7432"/>
    <w:rsid w:val="006A7609"/>
    <w:rsid w:val="006A7910"/>
    <w:rsid w:val="006B0208"/>
    <w:rsid w:val="006B46CF"/>
    <w:rsid w:val="006B4928"/>
    <w:rsid w:val="006B4C41"/>
    <w:rsid w:val="006B52F6"/>
    <w:rsid w:val="006B53DA"/>
    <w:rsid w:val="006B5620"/>
    <w:rsid w:val="006B6762"/>
    <w:rsid w:val="006B6E56"/>
    <w:rsid w:val="006B7D6B"/>
    <w:rsid w:val="006C0781"/>
    <w:rsid w:val="006C645F"/>
    <w:rsid w:val="006D0046"/>
    <w:rsid w:val="006D1485"/>
    <w:rsid w:val="006D1CF7"/>
    <w:rsid w:val="006D6D1F"/>
    <w:rsid w:val="006E2C34"/>
    <w:rsid w:val="006E4649"/>
    <w:rsid w:val="006E4D57"/>
    <w:rsid w:val="006E5559"/>
    <w:rsid w:val="006E6752"/>
    <w:rsid w:val="006E7007"/>
    <w:rsid w:val="006E7AF7"/>
    <w:rsid w:val="006F2CB5"/>
    <w:rsid w:val="006F3129"/>
    <w:rsid w:val="006F431C"/>
    <w:rsid w:val="006F4713"/>
    <w:rsid w:val="006F544D"/>
    <w:rsid w:val="006F74DD"/>
    <w:rsid w:val="006F7EB9"/>
    <w:rsid w:val="00701696"/>
    <w:rsid w:val="0070183D"/>
    <w:rsid w:val="007018CF"/>
    <w:rsid w:val="007022F6"/>
    <w:rsid w:val="0071472D"/>
    <w:rsid w:val="00714806"/>
    <w:rsid w:val="0071582C"/>
    <w:rsid w:val="00717C9E"/>
    <w:rsid w:val="00720D7C"/>
    <w:rsid w:val="007257E0"/>
    <w:rsid w:val="00726F27"/>
    <w:rsid w:val="00732990"/>
    <w:rsid w:val="007337E4"/>
    <w:rsid w:val="00733A8C"/>
    <w:rsid w:val="00734369"/>
    <w:rsid w:val="0073474B"/>
    <w:rsid w:val="007356D7"/>
    <w:rsid w:val="00745419"/>
    <w:rsid w:val="00746ADF"/>
    <w:rsid w:val="00747CD4"/>
    <w:rsid w:val="00747FAB"/>
    <w:rsid w:val="007501D4"/>
    <w:rsid w:val="00762971"/>
    <w:rsid w:val="00762DF2"/>
    <w:rsid w:val="007641CA"/>
    <w:rsid w:val="00764299"/>
    <w:rsid w:val="00764395"/>
    <w:rsid w:val="007652D6"/>
    <w:rsid w:val="00765E60"/>
    <w:rsid w:val="00771130"/>
    <w:rsid w:val="00774FA7"/>
    <w:rsid w:val="00777182"/>
    <w:rsid w:val="00777872"/>
    <w:rsid w:val="0078075A"/>
    <w:rsid w:val="00781F31"/>
    <w:rsid w:val="00783EE4"/>
    <w:rsid w:val="00784ADD"/>
    <w:rsid w:val="007915DB"/>
    <w:rsid w:val="007919C8"/>
    <w:rsid w:val="00793C88"/>
    <w:rsid w:val="0079434D"/>
    <w:rsid w:val="00795EC5"/>
    <w:rsid w:val="00796BB7"/>
    <w:rsid w:val="007A185F"/>
    <w:rsid w:val="007A21CE"/>
    <w:rsid w:val="007A2233"/>
    <w:rsid w:val="007A45D5"/>
    <w:rsid w:val="007A650C"/>
    <w:rsid w:val="007A7762"/>
    <w:rsid w:val="007A7F87"/>
    <w:rsid w:val="007B27CD"/>
    <w:rsid w:val="007B324B"/>
    <w:rsid w:val="007B7281"/>
    <w:rsid w:val="007C242E"/>
    <w:rsid w:val="007C603A"/>
    <w:rsid w:val="007C6A43"/>
    <w:rsid w:val="007C6A7A"/>
    <w:rsid w:val="007D3915"/>
    <w:rsid w:val="007D52F4"/>
    <w:rsid w:val="007D5374"/>
    <w:rsid w:val="007D5CF5"/>
    <w:rsid w:val="007D5FC2"/>
    <w:rsid w:val="007D64C7"/>
    <w:rsid w:val="007E0564"/>
    <w:rsid w:val="007E161D"/>
    <w:rsid w:val="007E4F16"/>
    <w:rsid w:val="007E5936"/>
    <w:rsid w:val="007F7451"/>
    <w:rsid w:val="007F7B97"/>
    <w:rsid w:val="00802887"/>
    <w:rsid w:val="008055E6"/>
    <w:rsid w:val="00813465"/>
    <w:rsid w:val="0081590F"/>
    <w:rsid w:val="00816F72"/>
    <w:rsid w:val="00823A1F"/>
    <w:rsid w:val="00824E2D"/>
    <w:rsid w:val="00826E71"/>
    <w:rsid w:val="0083106B"/>
    <w:rsid w:val="00831F95"/>
    <w:rsid w:val="00833A3C"/>
    <w:rsid w:val="00834658"/>
    <w:rsid w:val="00836052"/>
    <w:rsid w:val="008378D3"/>
    <w:rsid w:val="00840644"/>
    <w:rsid w:val="00842BBC"/>
    <w:rsid w:val="00842EB3"/>
    <w:rsid w:val="00850A18"/>
    <w:rsid w:val="00854130"/>
    <w:rsid w:val="0085547B"/>
    <w:rsid w:val="00857965"/>
    <w:rsid w:val="00864836"/>
    <w:rsid w:val="008651FA"/>
    <w:rsid w:val="00873918"/>
    <w:rsid w:val="00874EAB"/>
    <w:rsid w:val="00875E35"/>
    <w:rsid w:val="00876F5E"/>
    <w:rsid w:val="00877AE0"/>
    <w:rsid w:val="00877FE5"/>
    <w:rsid w:val="00881A42"/>
    <w:rsid w:val="008901A1"/>
    <w:rsid w:val="00891036"/>
    <w:rsid w:val="00891144"/>
    <w:rsid w:val="00894B72"/>
    <w:rsid w:val="00895C3D"/>
    <w:rsid w:val="00896A03"/>
    <w:rsid w:val="008A0128"/>
    <w:rsid w:val="008A0DA9"/>
    <w:rsid w:val="008A2973"/>
    <w:rsid w:val="008A6CF6"/>
    <w:rsid w:val="008A74B2"/>
    <w:rsid w:val="008B0438"/>
    <w:rsid w:val="008B1990"/>
    <w:rsid w:val="008B28F4"/>
    <w:rsid w:val="008B493D"/>
    <w:rsid w:val="008B5DC8"/>
    <w:rsid w:val="008B62C5"/>
    <w:rsid w:val="008B6938"/>
    <w:rsid w:val="008B7C89"/>
    <w:rsid w:val="008B7FDF"/>
    <w:rsid w:val="008C2578"/>
    <w:rsid w:val="008C2934"/>
    <w:rsid w:val="008C5C13"/>
    <w:rsid w:val="008C7A85"/>
    <w:rsid w:val="008D2693"/>
    <w:rsid w:val="008D45CB"/>
    <w:rsid w:val="008D500E"/>
    <w:rsid w:val="008D551E"/>
    <w:rsid w:val="008D6BF8"/>
    <w:rsid w:val="008E012F"/>
    <w:rsid w:val="008E61D5"/>
    <w:rsid w:val="008E74AB"/>
    <w:rsid w:val="008F011E"/>
    <w:rsid w:val="008F2741"/>
    <w:rsid w:val="008F33E3"/>
    <w:rsid w:val="008F450B"/>
    <w:rsid w:val="008F5C20"/>
    <w:rsid w:val="008F6CA3"/>
    <w:rsid w:val="00905C41"/>
    <w:rsid w:val="00905F6E"/>
    <w:rsid w:val="00906C81"/>
    <w:rsid w:val="00910CFA"/>
    <w:rsid w:val="009121CF"/>
    <w:rsid w:val="00914FCC"/>
    <w:rsid w:val="00915ACF"/>
    <w:rsid w:val="00915E82"/>
    <w:rsid w:val="0091704D"/>
    <w:rsid w:val="0092313D"/>
    <w:rsid w:val="00923CE4"/>
    <w:rsid w:val="00924B4A"/>
    <w:rsid w:val="00924BAE"/>
    <w:rsid w:val="00924C67"/>
    <w:rsid w:val="00924EC7"/>
    <w:rsid w:val="00926C47"/>
    <w:rsid w:val="0093125C"/>
    <w:rsid w:val="009326D6"/>
    <w:rsid w:val="00932896"/>
    <w:rsid w:val="00932E8E"/>
    <w:rsid w:val="009367AF"/>
    <w:rsid w:val="00937681"/>
    <w:rsid w:val="009408A2"/>
    <w:rsid w:val="00941D9C"/>
    <w:rsid w:val="00941F78"/>
    <w:rsid w:val="0094337C"/>
    <w:rsid w:val="00946B62"/>
    <w:rsid w:val="00954E58"/>
    <w:rsid w:val="0096235D"/>
    <w:rsid w:val="0096239E"/>
    <w:rsid w:val="0096259F"/>
    <w:rsid w:val="00966258"/>
    <w:rsid w:val="00966A46"/>
    <w:rsid w:val="00970FE1"/>
    <w:rsid w:val="00973191"/>
    <w:rsid w:val="00974018"/>
    <w:rsid w:val="009755AD"/>
    <w:rsid w:val="009763A4"/>
    <w:rsid w:val="009768D7"/>
    <w:rsid w:val="00980F6A"/>
    <w:rsid w:val="0098108E"/>
    <w:rsid w:val="00983916"/>
    <w:rsid w:val="0098518A"/>
    <w:rsid w:val="009862DD"/>
    <w:rsid w:val="009872B0"/>
    <w:rsid w:val="00987399"/>
    <w:rsid w:val="0098744C"/>
    <w:rsid w:val="00987858"/>
    <w:rsid w:val="009934C5"/>
    <w:rsid w:val="009945E2"/>
    <w:rsid w:val="009A1513"/>
    <w:rsid w:val="009A1DBF"/>
    <w:rsid w:val="009A2091"/>
    <w:rsid w:val="009A296A"/>
    <w:rsid w:val="009A32B0"/>
    <w:rsid w:val="009A476A"/>
    <w:rsid w:val="009B26D0"/>
    <w:rsid w:val="009B3CAC"/>
    <w:rsid w:val="009B6B63"/>
    <w:rsid w:val="009C0D8D"/>
    <w:rsid w:val="009C0DDA"/>
    <w:rsid w:val="009C4D84"/>
    <w:rsid w:val="009C7F55"/>
    <w:rsid w:val="009D2128"/>
    <w:rsid w:val="009D3030"/>
    <w:rsid w:val="009D4A08"/>
    <w:rsid w:val="009D6264"/>
    <w:rsid w:val="009D6CA9"/>
    <w:rsid w:val="009E0AC2"/>
    <w:rsid w:val="009E0B7D"/>
    <w:rsid w:val="009E179C"/>
    <w:rsid w:val="009E1E90"/>
    <w:rsid w:val="009E2C8F"/>
    <w:rsid w:val="009E32B3"/>
    <w:rsid w:val="009E34AD"/>
    <w:rsid w:val="009E4DF8"/>
    <w:rsid w:val="009E63DD"/>
    <w:rsid w:val="009F029F"/>
    <w:rsid w:val="009F0EB7"/>
    <w:rsid w:val="009F3019"/>
    <w:rsid w:val="009F6011"/>
    <w:rsid w:val="009F6FF7"/>
    <w:rsid w:val="00A00DC3"/>
    <w:rsid w:val="00A04A6E"/>
    <w:rsid w:val="00A100CF"/>
    <w:rsid w:val="00A13CB3"/>
    <w:rsid w:val="00A1416A"/>
    <w:rsid w:val="00A143AF"/>
    <w:rsid w:val="00A14D1D"/>
    <w:rsid w:val="00A168E8"/>
    <w:rsid w:val="00A177C1"/>
    <w:rsid w:val="00A24326"/>
    <w:rsid w:val="00A30F8D"/>
    <w:rsid w:val="00A401BA"/>
    <w:rsid w:val="00A425AB"/>
    <w:rsid w:val="00A43EBC"/>
    <w:rsid w:val="00A44284"/>
    <w:rsid w:val="00A44DAF"/>
    <w:rsid w:val="00A45686"/>
    <w:rsid w:val="00A466E2"/>
    <w:rsid w:val="00A47B6F"/>
    <w:rsid w:val="00A51748"/>
    <w:rsid w:val="00A51A13"/>
    <w:rsid w:val="00A536AA"/>
    <w:rsid w:val="00A5683F"/>
    <w:rsid w:val="00A57808"/>
    <w:rsid w:val="00A608CC"/>
    <w:rsid w:val="00A60C8B"/>
    <w:rsid w:val="00A616E2"/>
    <w:rsid w:val="00A62946"/>
    <w:rsid w:val="00A63683"/>
    <w:rsid w:val="00A64E1D"/>
    <w:rsid w:val="00A672F4"/>
    <w:rsid w:val="00A6773E"/>
    <w:rsid w:val="00A7064F"/>
    <w:rsid w:val="00A70C7D"/>
    <w:rsid w:val="00A747BA"/>
    <w:rsid w:val="00A75140"/>
    <w:rsid w:val="00A771B7"/>
    <w:rsid w:val="00A77E5F"/>
    <w:rsid w:val="00A81115"/>
    <w:rsid w:val="00A82ED8"/>
    <w:rsid w:val="00A835D5"/>
    <w:rsid w:val="00A83E71"/>
    <w:rsid w:val="00A84371"/>
    <w:rsid w:val="00A85836"/>
    <w:rsid w:val="00A90B15"/>
    <w:rsid w:val="00A92DD6"/>
    <w:rsid w:val="00A95AF4"/>
    <w:rsid w:val="00A97211"/>
    <w:rsid w:val="00AA0791"/>
    <w:rsid w:val="00AA2586"/>
    <w:rsid w:val="00AA38E2"/>
    <w:rsid w:val="00AA4B2F"/>
    <w:rsid w:val="00AA6EBA"/>
    <w:rsid w:val="00AB08A2"/>
    <w:rsid w:val="00AB1C18"/>
    <w:rsid w:val="00AB1FEA"/>
    <w:rsid w:val="00AB2ABF"/>
    <w:rsid w:val="00AB2D94"/>
    <w:rsid w:val="00AB3604"/>
    <w:rsid w:val="00AB3CDE"/>
    <w:rsid w:val="00AB4142"/>
    <w:rsid w:val="00AB60B7"/>
    <w:rsid w:val="00AB75DC"/>
    <w:rsid w:val="00AB7E47"/>
    <w:rsid w:val="00AC258C"/>
    <w:rsid w:val="00AC349C"/>
    <w:rsid w:val="00AC37E2"/>
    <w:rsid w:val="00AC6DA8"/>
    <w:rsid w:val="00AC7C89"/>
    <w:rsid w:val="00AD1BAC"/>
    <w:rsid w:val="00AD2506"/>
    <w:rsid w:val="00AE08EF"/>
    <w:rsid w:val="00AE2874"/>
    <w:rsid w:val="00AE2E69"/>
    <w:rsid w:val="00AE43F2"/>
    <w:rsid w:val="00AE5EE5"/>
    <w:rsid w:val="00AF17E0"/>
    <w:rsid w:val="00AF308D"/>
    <w:rsid w:val="00AF4AAE"/>
    <w:rsid w:val="00AF5B20"/>
    <w:rsid w:val="00AF7902"/>
    <w:rsid w:val="00B00F2E"/>
    <w:rsid w:val="00B00F80"/>
    <w:rsid w:val="00B025FF"/>
    <w:rsid w:val="00B071FC"/>
    <w:rsid w:val="00B13BF7"/>
    <w:rsid w:val="00B2229A"/>
    <w:rsid w:val="00B24108"/>
    <w:rsid w:val="00B3482F"/>
    <w:rsid w:val="00B35C14"/>
    <w:rsid w:val="00B36A88"/>
    <w:rsid w:val="00B3737C"/>
    <w:rsid w:val="00B42FD2"/>
    <w:rsid w:val="00B4333B"/>
    <w:rsid w:val="00B43574"/>
    <w:rsid w:val="00B46958"/>
    <w:rsid w:val="00B54904"/>
    <w:rsid w:val="00B55433"/>
    <w:rsid w:val="00B55533"/>
    <w:rsid w:val="00B55C8D"/>
    <w:rsid w:val="00B577E1"/>
    <w:rsid w:val="00B57B53"/>
    <w:rsid w:val="00B60786"/>
    <w:rsid w:val="00B60948"/>
    <w:rsid w:val="00B61A81"/>
    <w:rsid w:val="00B657BE"/>
    <w:rsid w:val="00B66EFF"/>
    <w:rsid w:val="00B7168F"/>
    <w:rsid w:val="00B71E21"/>
    <w:rsid w:val="00B72AC7"/>
    <w:rsid w:val="00B73503"/>
    <w:rsid w:val="00B751EB"/>
    <w:rsid w:val="00B8012B"/>
    <w:rsid w:val="00B80446"/>
    <w:rsid w:val="00B80D0E"/>
    <w:rsid w:val="00B80D25"/>
    <w:rsid w:val="00B820D0"/>
    <w:rsid w:val="00B85C33"/>
    <w:rsid w:val="00B86AD5"/>
    <w:rsid w:val="00B923C9"/>
    <w:rsid w:val="00B93114"/>
    <w:rsid w:val="00B96153"/>
    <w:rsid w:val="00B96D21"/>
    <w:rsid w:val="00BA1A20"/>
    <w:rsid w:val="00BA3976"/>
    <w:rsid w:val="00BA5B1E"/>
    <w:rsid w:val="00BA6864"/>
    <w:rsid w:val="00BB3A70"/>
    <w:rsid w:val="00BB3C76"/>
    <w:rsid w:val="00BC04D8"/>
    <w:rsid w:val="00BC0501"/>
    <w:rsid w:val="00BC0A54"/>
    <w:rsid w:val="00BC1988"/>
    <w:rsid w:val="00BC2234"/>
    <w:rsid w:val="00BC2B1A"/>
    <w:rsid w:val="00BC2DC0"/>
    <w:rsid w:val="00BC5D28"/>
    <w:rsid w:val="00BC5E31"/>
    <w:rsid w:val="00BC6792"/>
    <w:rsid w:val="00BC67F2"/>
    <w:rsid w:val="00BC74A9"/>
    <w:rsid w:val="00BC7710"/>
    <w:rsid w:val="00BD4523"/>
    <w:rsid w:val="00BD7EA1"/>
    <w:rsid w:val="00BE0FC5"/>
    <w:rsid w:val="00BE3670"/>
    <w:rsid w:val="00BE5133"/>
    <w:rsid w:val="00BE568C"/>
    <w:rsid w:val="00BE5BE9"/>
    <w:rsid w:val="00BF13E9"/>
    <w:rsid w:val="00BF3EC4"/>
    <w:rsid w:val="00C008D7"/>
    <w:rsid w:val="00C029F6"/>
    <w:rsid w:val="00C02B81"/>
    <w:rsid w:val="00C07528"/>
    <w:rsid w:val="00C10DA2"/>
    <w:rsid w:val="00C1137A"/>
    <w:rsid w:val="00C12D6C"/>
    <w:rsid w:val="00C15624"/>
    <w:rsid w:val="00C206F2"/>
    <w:rsid w:val="00C20792"/>
    <w:rsid w:val="00C217B1"/>
    <w:rsid w:val="00C222B9"/>
    <w:rsid w:val="00C2361A"/>
    <w:rsid w:val="00C23D23"/>
    <w:rsid w:val="00C25E11"/>
    <w:rsid w:val="00C268AC"/>
    <w:rsid w:val="00C26B1B"/>
    <w:rsid w:val="00C26CA4"/>
    <w:rsid w:val="00C26DBF"/>
    <w:rsid w:val="00C272BD"/>
    <w:rsid w:val="00C30985"/>
    <w:rsid w:val="00C31850"/>
    <w:rsid w:val="00C3410A"/>
    <w:rsid w:val="00C34173"/>
    <w:rsid w:val="00C40D5D"/>
    <w:rsid w:val="00C43F63"/>
    <w:rsid w:val="00C44F08"/>
    <w:rsid w:val="00C45CE0"/>
    <w:rsid w:val="00C46D99"/>
    <w:rsid w:val="00C53FD3"/>
    <w:rsid w:val="00C578BF"/>
    <w:rsid w:val="00C6002C"/>
    <w:rsid w:val="00C608AF"/>
    <w:rsid w:val="00C65F18"/>
    <w:rsid w:val="00C6795D"/>
    <w:rsid w:val="00C7012D"/>
    <w:rsid w:val="00C710DC"/>
    <w:rsid w:val="00C7157E"/>
    <w:rsid w:val="00C73691"/>
    <w:rsid w:val="00C74536"/>
    <w:rsid w:val="00C83D1E"/>
    <w:rsid w:val="00C84467"/>
    <w:rsid w:val="00C855B1"/>
    <w:rsid w:val="00C860BE"/>
    <w:rsid w:val="00C867B3"/>
    <w:rsid w:val="00C86E4F"/>
    <w:rsid w:val="00C9049D"/>
    <w:rsid w:val="00C92F9F"/>
    <w:rsid w:val="00C93018"/>
    <w:rsid w:val="00C977D9"/>
    <w:rsid w:val="00CA020E"/>
    <w:rsid w:val="00CA0DDF"/>
    <w:rsid w:val="00CA20A2"/>
    <w:rsid w:val="00CA4F42"/>
    <w:rsid w:val="00CA6087"/>
    <w:rsid w:val="00CB4AD4"/>
    <w:rsid w:val="00CB79C9"/>
    <w:rsid w:val="00CC0689"/>
    <w:rsid w:val="00CC2213"/>
    <w:rsid w:val="00CC3C96"/>
    <w:rsid w:val="00CC6683"/>
    <w:rsid w:val="00CD1869"/>
    <w:rsid w:val="00CD2128"/>
    <w:rsid w:val="00CD7DBB"/>
    <w:rsid w:val="00CE04AA"/>
    <w:rsid w:val="00CE099F"/>
    <w:rsid w:val="00CE17EF"/>
    <w:rsid w:val="00CE20EE"/>
    <w:rsid w:val="00CE3402"/>
    <w:rsid w:val="00CE3694"/>
    <w:rsid w:val="00CF152E"/>
    <w:rsid w:val="00CF483B"/>
    <w:rsid w:val="00CF7B4A"/>
    <w:rsid w:val="00D0404E"/>
    <w:rsid w:val="00D04C50"/>
    <w:rsid w:val="00D05F47"/>
    <w:rsid w:val="00D111E3"/>
    <w:rsid w:val="00D11282"/>
    <w:rsid w:val="00D13233"/>
    <w:rsid w:val="00D1342F"/>
    <w:rsid w:val="00D15860"/>
    <w:rsid w:val="00D16A57"/>
    <w:rsid w:val="00D16EAD"/>
    <w:rsid w:val="00D23E59"/>
    <w:rsid w:val="00D243AA"/>
    <w:rsid w:val="00D25AD8"/>
    <w:rsid w:val="00D25B91"/>
    <w:rsid w:val="00D26612"/>
    <w:rsid w:val="00D26D3A"/>
    <w:rsid w:val="00D3082C"/>
    <w:rsid w:val="00D31067"/>
    <w:rsid w:val="00D31719"/>
    <w:rsid w:val="00D31B81"/>
    <w:rsid w:val="00D32B7D"/>
    <w:rsid w:val="00D3394C"/>
    <w:rsid w:val="00D34EA3"/>
    <w:rsid w:val="00D35026"/>
    <w:rsid w:val="00D41307"/>
    <w:rsid w:val="00D425D9"/>
    <w:rsid w:val="00D43838"/>
    <w:rsid w:val="00D43B8D"/>
    <w:rsid w:val="00D45055"/>
    <w:rsid w:val="00D45609"/>
    <w:rsid w:val="00D45F52"/>
    <w:rsid w:val="00D47174"/>
    <w:rsid w:val="00D47C9D"/>
    <w:rsid w:val="00D50E4E"/>
    <w:rsid w:val="00D5171B"/>
    <w:rsid w:val="00D5247A"/>
    <w:rsid w:val="00D56E01"/>
    <w:rsid w:val="00D574C6"/>
    <w:rsid w:val="00D60219"/>
    <w:rsid w:val="00D614AC"/>
    <w:rsid w:val="00D639DF"/>
    <w:rsid w:val="00D6511F"/>
    <w:rsid w:val="00D661EB"/>
    <w:rsid w:val="00D66C62"/>
    <w:rsid w:val="00D70D9D"/>
    <w:rsid w:val="00D726D0"/>
    <w:rsid w:val="00D72F14"/>
    <w:rsid w:val="00D7408E"/>
    <w:rsid w:val="00D7552F"/>
    <w:rsid w:val="00D774CE"/>
    <w:rsid w:val="00D80421"/>
    <w:rsid w:val="00D8099A"/>
    <w:rsid w:val="00D81353"/>
    <w:rsid w:val="00D81B20"/>
    <w:rsid w:val="00D81B9B"/>
    <w:rsid w:val="00D861DA"/>
    <w:rsid w:val="00D86A23"/>
    <w:rsid w:val="00D86D14"/>
    <w:rsid w:val="00D90543"/>
    <w:rsid w:val="00D90630"/>
    <w:rsid w:val="00D91A79"/>
    <w:rsid w:val="00D9243A"/>
    <w:rsid w:val="00D942F4"/>
    <w:rsid w:val="00D96846"/>
    <w:rsid w:val="00D968CB"/>
    <w:rsid w:val="00DA0624"/>
    <w:rsid w:val="00DA0746"/>
    <w:rsid w:val="00DA0F83"/>
    <w:rsid w:val="00DA2A6C"/>
    <w:rsid w:val="00DA4B42"/>
    <w:rsid w:val="00DA5022"/>
    <w:rsid w:val="00DA5652"/>
    <w:rsid w:val="00DA70E0"/>
    <w:rsid w:val="00DB110F"/>
    <w:rsid w:val="00DB2C68"/>
    <w:rsid w:val="00DB42CE"/>
    <w:rsid w:val="00DB63FF"/>
    <w:rsid w:val="00DB74EC"/>
    <w:rsid w:val="00DB7628"/>
    <w:rsid w:val="00DC1BDE"/>
    <w:rsid w:val="00DC378A"/>
    <w:rsid w:val="00DC46D3"/>
    <w:rsid w:val="00DC47F5"/>
    <w:rsid w:val="00DC4C35"/>
    <w:rsid w:val="00DC5E75"/>
    <w:rsid w:val="00DD03D8"/>
    <w:rsid w:val="00DD1C46"/>
    <w:rsid w:val="00DD2217"/>
    <w:rsid w:val="00DD3E94"/>
    <w:rsid w:val="00DD434D"/>
    <w:rsid w:val="00DD4ABE"/>
    <w:rsid w:val="00DD4CB9"/>
    <w:rsid w:val="00DD62C1"/>
    <w:rsid w:val="00DD7C5A"/>
    <w:rsid w:val="00DE2D9B"/>
    <w:rsid w:val="00DE5B29"/>
    <w:rsid w:val="00DE6074"/>
    <w:rsid w:val="00DE739A"/>
    <w:rsid w:val="00DE797B"/>
    <w:rsid w:val="00DE7B43"/>
    <w:rsid w:val="00DF0553"/>
    <w:rsid w:val="00DF40ED"/>
    <w:rsid w:val="00DF4E0A"/>
    <w:rsid w:val="00E0071B"/>
    <w:rsid w:val="00E02453"/>
    <w:rsid w:val="00E035DC"/>
    <w:rsid w:val="00E03E0B"/>
    <w:rsid w:val="00E052CA"/>
    <w:rsid w:val="00E05AB0"/>
    <w:rsid w:val="00E11AA7"/>
    <w:rsid w:val="00E11DCE"/>
    <w:rsid w:val="00E11EA1"/>
    <w:rsid w:val="00E1324E"/>
    <w:rsid w:val="00E158DF"/>
    <w:rsid w:val="00E208F8"/>
    <w:rsid w:val="00E22396"/>
    <w:rsid w:val="00E231A3"/>
    <w:rsid w:val="00E255F0"/>
    <w:rsid w:val="00E25CF3"/>
    <w:rsid w:val="00E30752"/>
    <w:rsid w:val="00E309DE"/>
    <w:rsid w:val="00E30C27"/>
    <w:rsid w:val="00E31FDA"/>
    <w:rsid w:val="00E3236E"/>
    <w:rsid w:val="00E3286E"/>
    <w:rsid w:val="00E34805"/>
    <w:rsid w:val="00E3619F"/>
    <w:rsid w:val="00E37D32"/>
    <w:rsid w:val="00E43B7F"/>
    <w:rsid w:val="00E43E88"/>
    <w:rsid w:val="00E467F9"/>
    <w:rsid w:val="00E50745"/>
    <w:rsid w:val="00E50DCF"/>
    <w:rsid w:val="00E51A69"/>
    <w:rsid w:val="00E53B9D"/>
    <w:rsid w:val="00E54B20"/>
    <w:rsid w:val="00E54B35"/>
    <w:rsid w:val="00E56DC3"/>
    <w:rsid w:val="00E60788"/>
    <w:rsid w:val="00E6090B"/>
    <w:rsid w:val="00E60996"/>
    <w:rsid w:val="00E627A0"/>
    <w:rsid w:val="00E632ED"/>
    <w:rsid w:val="00E6344F"/>
    <w:rsid w:val="00E66732"/>
    <w:rsid w:val="00E66D20"/>
    <w:rsid w:val="00E6767F"/>
    <w:rsid w:val="00E7176E"/>
    <w:rsid w:val="00E8090F"/>
    <w:rsid w:val="00E842C2"/>
    <w:rsid w:val="00E84B8E"/>
    <w:rsid w:val="00E85F17"/>
    <w:rsid w:val="00E87916"/>
    <w:rsid w:val="00E919A5"/>
    <w:rsid w:val="00E950D0"/>
    <w:rsid w:val="00EA050B"/>
    <w:rsid w:val="00EA2857"/>
    <w:rsid w:val="00EA29AA"/>
    <w:rsid w:val="00EA31E5"/>
    <w:rsid w:val="00EA41CB"/>
    <w:rsid w:val="00EA6DEA"/>
    <w:rsid w:val="00EA7E53"/>
    <w:rsid w:val="00EB3689"/>
    <w:rsid w:val="00EB3D14"/>
    <w:rsid w:val="00EC0A2D"/>
    <w:rsid w:val="00EC50B1"/>
    <w:rsid w:val="00EC5348"/>
    <w:rsid w:val="00EC5AA2"/>
    <w:rsid w:val="00EC6037"/>
    <w:rsid w:val="00EC6DAB"/>
    <w:rsid w:val="00ED2DA6"/>
    <w:rsid w:val="00ED4259"/>
    <w:rsid w:val="00ED4E3E"/>
    <w:rsid w:val="00ED7136"/>
    <w:rsid w:val="00EE191F"/>
    <w:rsid w:val="00EE32AA"/>
    <w:rsid w:val="00EE3659"/>
    <w:rsid w:val="00EE705A"/>
    <w:rsid w:val="00EF2897"/>
    <w:rsid w:val="00EF2925"/>
    <w:rsid w:val="00EF3320"/>
    <w:rsid w:val="00EF39AF"/>
    <w:rsid w:val="00EF627B"/>
    <w:rsid w:val="00EF7649"/>
    <w:rsid w:val="00F01728"/>
    <w:rsid w:val="00F024F8"/>
    <w:rsid w:val="00F056A2"/>
    <w:rsid w:val="00F05A3F"/>
    <w:rsid w:val="00F10FE3"/>
    <w:rsid w:val="00F16739"/>
    <w:rsid w:val="00F1781C"/>
    <w:rsid w:val="00F21480"/>
    <w:rsid w:val="00F2292F"/>
    <w:rsid w:val="00F254CF"/>
    <w:rsid w:val="00F25C03"/>
    <w:rsid w:val="00F2628B"/>
    <w:rsid w:val="00F30A96"/>
    <w:rsid w:val="00F310E5"/>
    <w:rsid w:val="00F34604"/>
    <w:rsid w:val="00F35F17"/>
    <w:rsid w:val="00F40CF8"/>
    <w:rsid w:val="00F43F0B"/>
    <w:rsid w:val="00F47ECA"/>
    <w:rsid w:val="00F50C66"/>
    <w:rsid w:val="00F5169B"/>
    <w:rsid w:val="00F52275"/>
    <w:rsid w:val="00F53420"/>
    <w:rsid w:val="00F54DE6"/>
    <w:rsid w:val="00F55686"/>
    <w:rsid w:val="00F5576E"/>
    <w:rsid w:val="00F56DEF"/>
    <w:rsid w:val="00F5720E"/>
    <w:rsid w:val="00F57B5A"/>
    <w:rsid w:val="00F62A5C"/>
    <w:rsid w:val="00F63FDF"/>
    <w:rsid w:val="00F65471"/>
    <w:rsid w:val="00F65FC9"/>
    <w:rsid w:val="00F661A2"/>
    <w:rsid w:val="00F71D32"/>
    <w:rsid w:val="00F721F1"/>
    <w:rsid w:val="00F7337C"/>
    <w:rsid w:val="00F75CD9"/>
    <w:rsid w:val="00F76A47"/>
    <w:rsid w:val="00F77325"/>
    <w:rsid w:val="00F80C3E"/>
    <w:rsid w:val="00F80EB2"/>
    <w:rsid w:val="00F812C2"/>
    <w:rsid w:val="00F83DB1"/>
    <w:rsid w:val="00F83DF5"/>
    <w:rsid w:val="00F84CA3"/>
    <w:rsid w:val="00F85CA1"/>
    <w:rsid w:val="00F953AF"/>
    <w:rsid w:val="00F96730"/>
    <w:rsid w:val="00F967C7"/>
    <w:rsid w:val="00F9702C"/>
    <w:rsid w:val="00FA08EA"/>
    <w:rsid w:val="00FA2135"/>
    <w:rsid w:val="00FA2958"/>
    <w:rsid w:val="00FA4C0D"/>
    <w:rsid w:val="00FA7C50"/>
    <w:rsid w:val="00FB1AF1"/>
    <w:rsid w:val="00FB621B"/>
    <w:rsid w:val="00FB7CBE"/>
    <w:rsid w:val="00FC5BC5"/>
    <w:rsid w:val="00FC6A15"/>
    <w:rsid w:val="00FC6DDA"/>
    <w:rsid w:val="00FC782A"/>
    <w:rsid w:val="00FD174F"/>
    <w:rsid w:val="00FD3D8F"/>
    <w:rsid w:val="00FE267D"/>
    <w:rsid w:val="00FE4F09"/>
    <w:rsid w:val="00FE702E"/>
    <w:rsid w:val="00FE73D0"/>
    <w:rsid w:val="00FF0CE2"/>
    <w:rsid w:val="00FF6529"/>
    <w:rsid w:val="00FF7584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6FCBB"/>
  <w15:docId w15:val="{96E8CB7F-5023-4455-B2B7-285425B0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6E2"/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1876AC"/>
    <w:pPr>
      <w:keepNext/>
      <w:ind w:left="4320" w:right="-1414" w:hanging="4462"/>
      <w:jc w:val="right"/>
      <w:outlineLvl w:val="0"/>
    </w:pPr>
    <w:rPr>
      <w:b/>
      <w:sz w:val="22"/>
      <w:lang w:val="el-GR"/>
    </w:rPr>
  </w:style>
  <w:style w:type="paragraph" w:styleId="9">
    <w:name w:val="heading 9"/>
    <w:basedOn w:val="a"/>
    <w:next w:val="a"/>
    <w:link w:val="9Char"/>
    <w:uiPriority w:val="9"/>
    <w:qFormat/>
    <w:rsid w:val="00050C54"/>
    <w:pPr>
      <w:spacing w:before="240" w:after="60"/>
      <w:outlineLvl w:val="8"/>
    </w:pPr>
    <w:rPr>
      <w:rFonts w:ascii="Cambria" w:hAnsi="Cambria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1876AC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locked/>
    <w:rsid w:val="00050C54"/>
    <w:rPr>
      <w:rFonts w:ascii="Cambria" w:hAnsi="Cambria" w:cs="Times New Roman"/>
      <w:lang w:eastAsia="el-GR"/>
    </w:rPr>
  </w:style>
  <w:style w:type="paragraph" w:styleId="a3">
    <w:name w:val="caption"/>
    <w:basedOn w:val="a"/>
    <w:next w:val="a"/>
    <w:uiPriority w:val="35"/>
    <w:qFormat/>
    <w:rsid w:val="001876AC"/>
    <w:pPr>
      <w:jc w:val="center"/>
    </w:pPr>
    <w:rPr>
      <w:b/>
      <w:bCs/>
      <w:sz w:val="24"/>
      <w:szCs w:val="24"/>
      <w:lang w:val="el-GR"/>
    </w:rPr>
  </w:style>
  <w:style w:type="paragraph" w:styleId="a4">
    <w:name w:val="footer"/>
    <w:basedOn w:val="a"/>
    <w:link w:val="Char"/>
    <w:uiPriority w:val="99"/>
    <w:unhideWhenUsed/>
    <w:rsid w:val="001876A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locked/>
    <w:rsid w:val="001876AC"/>
    <w:rPr>
      <w:rFonts w:ascii="Times New Roman" w:hAnsi="Times New Roman" w:cs="Times New Roman"/>
      <w:sz w:val="20"/>
      <w:szCs w:val="20"/>
      <w:lang w:val="en-US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874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98744C"/>
    <w:rPr>
      <w:rFonts w:ascii="Tahoma" w:hAnsi="Tahoma" w:cs="Tahoma"/>
      <w:sz w:val="16"/>
      <w:szCs w:val="16"/>
      <w:lang w:val="en-US" w:eastAsia="el-GR"/>
    </w:rPr>
  </w:style>
  <w:style w:type="paragraph" w:styleId="a6">
    <w:name w:val="Body Text Indent"/>
    <w:basedOn w:val="a"/>
    <w:link w:val="Char1"/>
    <w:uiPriority w:val="99"/>
    <w:rsid w:val="00050C54"/>
    <w:pPr>
      <w:spacing w:after="120"/>
      <w:ind w:left="283"/>
    </w:pPr>
    <w:rPr>
      <w:lang w:val="el-GR"/>
    </w:rPr>
  </w:style>
  <w:style w:type="character" w:customStyle="1" w:styleId="Char1">
    <w:name w:val="Σώμα κείμενου με εσοχή Char"/>
    <w:basedOn w:val="a0"/>
    <w:link w:val="a6"/>
    <w:uiPriority w:val="99"/>
    <w:locked/>
    <w:rsid w:val="00050C5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header"/>
    <w:basedOn w:val="a"/>
    <w:link w:val="Char2"/>
    <w:uiPriority w:val="99"/>
    <w:unhideWhenUsed/>
    <w:rsid w:val="00354E95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rsid w:val="00354E95"/>
    <w:rPr>
      <w:rFonts w:ascii="Times New Roman" w:hAnsi="Times New Roman"/>
      <w:lang w:val="en-US"/>
    </w:rPr>
  </w:style>
  <w:style w:type="paragraph" w:styleId="2">
    <w:name w:val="Body Text 2"/>
    <w:basedOn w:val="a"/>
    <w:link w:val="2Char"/>
    <w:uiPriority w:val="99"/>
    <w:semiHidden/>
    <w:unhideWhenUsed/>
    <w:rsid w:val="00692D68"/>
    <w:pPr>
      <w:spacing w:after="120" w:line="480" w:lineRule="auto"/>
    </w:pPr>
    <w:rPr>
      <w:sz w:val="24"/>
      <w:szCs w:val="24"/>
      <w:lang w:val="el-GR"/>
    </w:rPr>
  </w:style>
  <w:style w:type="character" w:customStyle="1" w:styleId="2Char">
    <w:name w:val="Σώμα κείμενου 2 Char"/>
    <w:basedOn w:val="a0"/>
    <w:link w:val="2"/>
    <w:uiPriority w:val="99"/>
    <w:semiHidden/>
    <w:rsid w:val="00692D68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6717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632ED"/>
    <w:pPr>
      <w:ind w:left="720"/>
      <w:contextualSpacing/>
    </w:pPr>
  </w:style>
  <w:style w:type="table" w:customStyle="1" w:styleId="10">
    <w:name w:val="Πλέγμα πίνακα1"/>
    <w:basedOn w:val="a1"/>
    <w:next w:val="a8"/>
    <w:uiPriority w:val="59"/>
    <w:rsid w:val="0068375E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010EE8"/>
    <w:pPr>
      <w:suppressAutoHyphens/>
      <w:autoSpaceDN w:val="0"/>
      <w:textAlignment w:val="baseline"/>
    </w:pPr>
    <w:rPr>
      <w:rFonts w:eastAsia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476DE8"/>
    <w:rPr>
      <w:b/>
      <w:bCs/>
    </w:rPr>
  </w:style>
  <w:style w:type="paragraph" w:styleId="3">
    <w:name w:val="Body Text Indent 3"/>
    <w:basedOn w:val="a"/>
    <w:link w:val="3Char"/>
    <w:uiPriority w:val="99"/>
    <w:semiHidden/>
    <w:unhideWhenUsed/>
    <w:rsid w:val="00087916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087916"/>
    <w:rPr>
      <w:rFonts w:ascii="Times New Roman" w:hAnsi="Times New Roman"/>
      <w:sz w:val="16"/>
      <w:szCs w:val="16"/>
      <w:lang w:val="en-US"/>
    </w:rPr>
  </w:style>
  <w:style w:type="paragraph" w:styleId="20">
    <w:name w:val="Body Text Indent 2"/>
    <w:basedOn w:val="a"/>
    <w:link w:val="2Char0"/>
    <w:uiPriority w:val="99"/>
    <w:semiHidden/>
    <w:unhideWhenUsed/>
    <w:rsid w:val="00EA29AA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EA29AA"/>
    <w:rPr>
      <w:rFonts w:ascii="Times New Roman" w:hAnsi="Times New Roman"/>
      <w:lang w:val="en-US"/>
    </w:rPr>
  </w:style>
  <w:style w:type="paragraph" w:customStyle="1" w:styleId="Default">
    <w:name w:val="Default"/>
    <w:qFormat/>
    <w:rsid w:val="00D81B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7C7EE-5F86-4291-B4EA-C4582EE0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900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ΑΝΑΣΤΑΣΙΑ ΘΕΟΔΩΡΟΠΟΥΛΟΥ</cp:lastModifiedBy>
  <cp:revision>2</cp:revision>
  <cp:lastPrinted>2025-03-14T06:18:00Z</cp:lastPrinted>
  <dcterms:created xsi:type="dcterms:W3CDTF">2025-03-14T10:41:00Z</dcterms:created>
  <dcterms:modified xsi:type="dcterms:W3CDTF">2025-03-14T10:41:00Z</dcterms:modified>
</cp:coreProperties>
</file>