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2090" w14:textId="50153160" w:rsidR="00384018" w:rsidRDefault="000A776F" w:rsidP="000A776F">
      <w:pPr>
        <w:spacing w:after="0" w:line="240" w:lineRule="auto"/>
        <w:ind w:left="-142"/>
      </w:pPr>
      <w:r w:rsidRPr="00F80AE5">
        <w:rPr>
          <w:rFonts w:cstheme="minorHAnsi"/>
          <w:noProof/>
          <w:sz w:val="20"/>
          <w:szCs w:val="20"/>
        </w:rPr>
        <w:drawing>
          <wp:inline distT="0" distB="0" distL="0" distR="0" wp14:anchorId="581415DA" wp14:editId="1DB0317B">
            <wp:extent cx="937260" cy="8305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7260" cy="830580"/>
                    </a:xfrm>
                    <a:prstGeom prst="rect">
                      <a:avLst/>
                    </a:prstGeom>
                    <a:noFill/>
                    <a:ln>
                      <a:noFill/>
                    </a:ln>
                  </pic:spPr>
                </pic:pic>
              </a:graphicData>
            </a:graphic>
          </wp:inline>
        </w:drawing>
      </w:r>
    </w:p>
    <w:tbl>
      <w:tblPr>
        <w:tblStyle w:val="a3"/>
        <w:tblW w:w="978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3967"/>
      </w:tblGrid>
      <w:tr w:rsidR="000A776F" w:rsidRPr="000A776F" w14:paraId="07B1AE46" w14:textId="77777777" w:rsidTr="00C75161">
        <w:tc>
          <w:tcPr>
            <w:tcW w:w="5817" w:type="dxa"/>
          </w:tcPr>
          <w:p w14:paraId="647E1626" w14:textId="085C1819" w:rsidR="000A776F" w:rsidRPr="000A776F" w:rsidRDefault="000A776F" w:rsidP="000A776F">
            <w:pPr>
              <w:rPr>
                <w:b/>
                <w:sz w:val="20"/>
                <w:szCs w:val="20"/>
              </w:rPr>
            </w:pPr>
            <w:r w:rsidRPr="000A776F">
              <w:rPr>
                <w:b/>
                <w:sz w:val="20"/>
                <w:szCs w:val="20"/>
              </w:rPr>
              <w:t>ΕΛΛΗΝΙΚΗ ΔΗΜΟΚΡΑΤΙΑ</w:t>
            </w:r>
          </w:p>
          <w:p w14:paraId="54248C57" w14:textId="77777777" w:rsidR="000A776F" w:rsidRPr="000A776F" w:rsidRDefault="000A776F" w:rsidP="000A776F">
            <w:pPr>
              <w:rPr>
                <w:b/>
                <w:sz w:val="20"/>
                <w:szCs w:val="20"/>
              </w:rPr>
            </w:pPr>
            <w:r w:rsidRPr="000A776F">
              <w:rPr>
                <w:b/>
                <w:sz w:val="20"/>
                <w:szCs w:val="20"/>
              </w:rPr>
              <w:t>ΝΟΜΟΣ ΑΤΤΙΚΗΣ</w:t>
            </w:r>
            <w:r w:rsidRPr="000A776F">
              <w:rPr>
                <w:b/>
                <w:sz w:val="20"/>
                <w:szCs w:val="20"/>
              </w:rPr>
              <w:tab/>
            </w:r>
          </w:p>
          <w:p w14:paraId="1928CBF6" w14:textId="77777777" w:rsidR="000A776F" w:rsidRPr="000A776F" w:rsidRDefault="000A776F" w:rsidP="000A776F">
            <w:pPr>
              <w:rPr>
                <w:b/>
                <w:sz w:val="20"/>
                <w:szCs w:val="20"/>
              </w:rPr>
            </w:pPr>
            <w:r w:rsidRPr="000A776F">
              <w:rPr>
                <w:b/>
                <w:sz w:val="20"/>
                <w:szCs w:val="20"/>
              </w:rPr>
              <w:t>ΔΗΜΟΣ ΑΘΗΝΑΙΩΝ</w:t>
            </w:r>
          </w:p>
          <w:p w14:paraId="4D25547D" w14:textId="77777777" w:rsidR="000A776F" w:rsidRPr="000A776F" w:rsidRDefault="000A776F" w:rsidP="000A776F">
            <w:pPr>
              <w:rPr>
                <w:b/>
                <w:sz w:val="20"/>
                <w:szCs w:val="20"/>
              </w:rPr>
            </w:pPr>
            <w:r w:rsidRPr="000A776F">
              <w:rPr>
                <w:b/>
                <w:sz w:val="20"/>
                <w:szCs w:val="20"/>
              </w:rPr>
              <w:t>ΔΗΜΟΤΙΚΟ ΒΡΕΦΟΚΟΜΕΙΟ ΑΘΗΝΩΝ</w:t>
            </w:r>
          </w:p>
          <w:p w14:paraId="2C271B20" w14:textId="77777777" w:rsidR="000A776F" w:rsidRPr="000A776F" w:rsidRDefault="000A776F" w:rsidP="000A776F">
            <w:pPr>
              <w:rPr>
                <w:b/>
                <w:sz w:val="20"/>
                <w:szCs w:val="20"/>
              </w:rPr>
            </w:pPr>
            <w:r w:rsidRPr="000A776F">
              <w:rPr>
                <w:b/>
                <w:sz w:val="20"/>
                <w:szCs w:val="20"/>
              </w:rPr>
              <w:t xml:space="preserve">Δ/ΝΣΗ  ΠΡΟΜΗΘΕΙΩΝ, </w:t>
            </w:r>
          </w:p>
          <w:p w14:paraId="73485AB0" w14:textId="77777777" w:rsidR="000A776F" w:rsidRPr="000A776F" w:rsidRDefault="000A776F" w:rsidP="000A776F">
            <w:pPr>
              <w:rPr>
                <w:b/>
                <w:sz w:val="20"/>
                <w:szCs w:val="20"/>
              </w:rPr>
            </w:pPr>
            <w:r w:rsidRPr="000A776F">
              <w:rPr>
                <w:b/>
                <w:sz w:val="20"/>
                <w:szCs w:val="20"/>
              </w:rPr>
              <w:t xml:space="preserve">ΔΙΑΧΕΙΡΙΣΗΣ ΥΛΙΚΩΝ ΚΑΙ ΕΣΤΙΑΣΗΣ                                                </w:t>
            </w:r>
          </w:p>
          <w:p w14:paraId="39CBF764" w14:textId="77777777" w:rsidR="000A776F" w:rsidRPr="000A776F" w:rsidRDefault="000A776F" w:rsidP="000A776F">
            <w:pPr>
              <w:rPr>
                <w:b/>
                <w:sz w:val="20"/>
                <w:szCs w:val="20"/>
              </w:rPr>
            </w:pPr>
            <w:r w:rsidRPr="000A776F">
              <w:rPr>
                <w:b/>
                <w:sz w:val="20"/>
                <w:szCs w:val="20"/>
              </w:rPr>
              <w:t xml:space="preserve">ΤΜΗΜΑ ΠΡΟΜΗΘΕΙΩΝ &amp; ΔΗΜΟΠΡΑΣΙΩΝ </w:t>
            </w:r>
          </w:p>
          <w:p w14:paraId="60DE8F11"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Δ/</w:t>
            </w:r>
            <w:proofErr w:type="spellStart"/>
            <w:r w:rsidRPr="000A776F">
              <w:rPr>
                <w:b/>
                <w:sz w:val="20"/>
                <w:szCs w:val="20"/>
              </w:rPr>
              <w:t>νση</w:t>
            </w:r>
            <w:proofErr w:type="spellEnd"/>
            <w:r w:rsidRPr="000A776F">
              <w:rPr>
                <w:b/>
                <w:sz w:val="20"/>
                <w:szCs w:val="20"/>
              </w:rPr>
              <w:t xml:space="preserve">: Ρόδου 181 &amp; </w:t>
            </w:r>
            <w:proofErr w:type="spellStart"/>
            <w:r w:rsidRPr="000A776F">
              <w:rPr>
                <w:b/>
                <w:sz w:val="20"/>
                <w:szCs w:val="20"/>
              </w:rPr>
              <w:t>Σερήνου</w:t>
            </w:r>
            <w:proofErr w:type="spellEnd"/>
            <w:r w:rsidRPr="000A776F">
              <w:rPr>
                <w:b/>
                <w:sz w:val="20"/>
                <w:szCs w:val="20"/>
              </w:rPr>
              <w:t xml:space="preserve"> Σεπόλια </w:t>
            </w:r>
          </w:p>
          <w:p w14:paraId="552373EA" w14:textId="77777777" w:rsidR="000A776F" w:rsidRPr="000A776F" w:rsidRDefault="000A776F" w:rsidP="000A776F">
            <w:pPr>
              <w:rPr>
                <w:b/>
                <w:sz w:val="20"/>
                <w:szCs w:val="20"/>
              </w:rPr>
            </w:pPr>
            <w:proofErr w:type="spellStart"/>
            <w:r w:rsidRPr="000A776F">
              <w:rPr>
                <w:b/>
                <w:sz w:val="20"/>
                <w:szCs w:val="20"/>
              </w:rPr>
              <w:t>Ταχ</w:t>
            </w:r>
            <w:proofErr w:type="spellEnd"/>
            <w:r w:rsidRPr="000A776F">
              <w:rPr>
                <w:b/>
                <w:sz w:val="20"/>
                <w:szCs w:val="20"/>
              </w:rPr>
              <w:t>. Κώδικας: 104 43 Αθήνα</w:t>
            </w:r>
          </w:p>
          <w:p w14:paraId="4C22B1B2" w14:textId="77777777" w:rsidR="000A776F" w:rsidRPr="000A776F" w:rsidRDefault="000A776F" w:rsidP="000A776F">
            <w:pPr>
              <w:rPr>
                <w:b/>
                <w:sz w:val="20"/>
                <w:szCs w:val="20"/>
              </w:rPr>
            </w:pPr>
            <w:r w:rsidRPr="000A776F">
              <w:rPr>
                <w:b/>
                <w:sz w:val="20"/>
                <w:szCs w:val="20"/>
              </w:rPr>
              <w:t xml:space="preserve">Πληροφορίες: Μ. ΠΛΑΤΑΝΙΑ </w:t>
            </w:r>
          </w:p>
          <w:p w14:paraId="6A07E3C3" w14:textId="77777777" w:rsidR="000A776F" w:rsidRPr="000A776F" w:rsidRDefault="000A776F" w:rsidP="000A776F">
            <w:pPr>
              <w:rPr>
                <w:b/>
                <w:sz w:val="20"/>
                <w:szCs w:val="20"/>
                <w:lang w:val="en-US"/>
              </w:rPr>
            </w:pPr>
            <w:proofErr w:type="spellStart"/>
            <w:r w:rsidRPr="000A776F">
              <w:rPr>
                <w:b/>
                <w:sz w:val="20"/>
                <w:szCs w:val="20"/>
              </w:rPr>
              <w:t>Τηλ</w:t>
            </w:r>
            <w:proofErr w:type="spellEnd"/>
            <w:r w:rsidRPr="000A776F">
              <w:rPr>
                <w:b/>
                <w:sz w:val="20"/>
                <w:szCs w:val="20"/>
                <w:lang w:val="en-US"/>
              </w:rPr>
              <w:t>.:  210 51 02 409-410</w:t>
            </w:r>
          </w:p>
          <w:p w14:paraId="7C64E212" w14:textId="4BB99179" w:rsidR="000A776F" w:rsidRPr="000A776F" w:rsidRDefault="000A776F" w:rsidP="000A776F">
            <w:pPr>
              <w:rPr>
                <w:lang w:val="en-US"/>
              </w:rPr>
            </w:pPr>
            <w:r w:rsidRPr="000A776F">
              <w:rPr>
                <w:b/>
                <w:sz w:val="20"/>
                <w:szCs w:val="20"/>
              </w:rPr>
              <w:t>Ε</w:t>
            </w:r>
            <w:r w:rsidRPr="000A776F">
              <w:rPr>
                <w:b/>
                <w:sz w:val="20"/>
                <w:szCs w:val="20"/>
                <w:lang w:val="en-US"/>
              </w:rPr>
              <w:t>-mail: a.theodoropoulou@dbda.gr</w:t>
            </w:r>
          </w:p>
        </w:tc>
        <w:tc>
          <w:tcPr>
            <w:tcW w:w="3967" w:type="dxa"/>
          </w:tcPr>
          <w:p w14:paraId="5CB2F735" w14:textId="7D61737F" w:rsidR="000A776F" w:rsidRPr="00785373" w:rsidRDefault="000A776F" w:rsidP="000A776F">
            <w:pPr>
              <w:ind w:right="34"/>
              <w:rPr>
                <w:rFonts w:cstheme="minorHAnsi"/>
                <w:b/>
                <w:sz w:val="20"/>
                <w:szCs w:val="20"/>
              </w:rPr>
            </w:pPr>
            <w:r w:rsidRPr="00785373">
              <w:rPr>
                <w:rFonts w:cstheme="minorHAnsi"/>
                <w:b/>
                <w:sz w:val="20"/>
                <w:szCs w:val="20"/>
              </w:rPr>
              <w:t xml:space="preserve">ΑΘΗΝΑ: </w:t>
            </w:r>
            <w:r w:rsidR="008705B9">
              <w:rPr>
                <w:rFonts w:cstheme="minorHAnsi"/>
                <w:b/>
                <w:sz w:val="20"/>
                <w:szCs w:val="20"/>
              </w:rPr>
              <w:t>2</w:t>
            </w:r>
            <w:r w:rsidR="00EB6A8D">
              <w:rPr>
                <w:rFonts w:cstheme="minorHAnsi"/>
                <w:b/>
                <w:sz w:val="20"/>
                <w:szCs w:val="20"/>
              </w:rPr>
              <w:t>9</w:t>
            </w:r>
            <w:r w:rsidR="008705B9">
              <w:rPr>
                <w:rFonts w:cstheme="minorHAnsi"/>
                <w:b/>
                <w:sz w:val="20"/>
                <w:szCs w:val="20"/>
              </w:rPr>
              <w:t>.0</w:t>
            </w:r>
            <w:r w:rsidR="000456D3">
              <w:rPr>
                <w:rFonts w:cstheme="minorHAnsi"/>
                <w:b/>
                <w:sz w:val="20"/>
                <w:szCs w:val="20"/>
              </w:rPr>
              <w:t>4</w:t>
            </w:r>
            <w:r w:rsidR="008705B9">
              <w:rPr>
                <w:rFonts w:cstheme="minorHAnsi"/>
                <w:b/>
                <w:sz w:val="20"/>
                <w:szCs w:val="20"/>
              </w:rPr>
              <w:t>.2024</w:t>
            </w:r>
          </w:p>
          <w:p w14:paraId="58C2833F" w14:textId="77777777" w:rsidR="000A776F" w:rsidRPr="00F80AE5" w:rsidRDefault="000A776F" w:rsidP="000A776F">
            <w:pPr>
              <w:ind w:right="34"/>
              <w:rPr>
                <w:rFonts w:cstheme="minorHAnsi"/>
                <w:b/>
                <w:sz w:val="20"/>
                <w:szCs w:val="20"/>
                <w:highlight w:val="yellow"/>
              </w:rPr>
            </w:pPr>
          </w:p>
          <w:p w14:paraId="4C3818CA" w14:textId="77777777" w:rsidR="00C75161" w:rsidRDefault="00C75161" w:rsidP="000A776F">
            <w:pPr>
              <w:rPr>
                <w:rFonts w:ascii="Calibri" w:hAnsi="Calibri" w:cs="Calibri"/>
                <w:b/>
                <w:bCs/>
              </w:rPr>
            </w:pPr>
          </w:p>
          <w:p w14:paraId="4541C865" w14:textId="32D6D133" w:rsidR="000A776F" w:rsidRPr="000456D3" w:rsidRDefault="000456D3" w:rsidP="000A776F">
            <w:pPr>
              <w:rPr>
                <w:sz w:val="20"/>
                <w:szCs w:val="20"/>
              </w:rPr>
            </w:pPr>
            <w:r w:rsidRPr="000456D3">
              <w:rPr>
                <w:rFonts w:ascii="Calibri" w:hAnsi="Calibri" w:cs="Calibri"/>
                <w:b/>
                <w:sz w:val="20"/>
                <w:szCs w:val="20"/>
              </w:rPr>
              <w:t>ΠΡΟΜΗΘΕΙΑ ΗΛΕΚΤΡΟΛΟΓΙΚΟΥ ΥΛΙΚΟΥ ΓΙΑ ΤΙΣ ΑΝΑΓΚΕΣ</w:t>
            </w:r>
            <w:r w:rsidRPr="000456D3">
              <w:rPr>
                <w:rFonts w:ascii="Calibri" w:hAnsi="Calibri" w:cs="Calibri"/>
                <w:b/>
                <w:bCs/>
                <w:sz w:val="20"/>
                <w:szCs w:val="20"/>
              </w:rPr>
              <w:t xml:space="preserve"> ΤΩΝ ΠΑΙΔΙΚΩΝ ΣΤΑΘΜΩΝ ΚΑΙ ΤΩΝ ΚΤΗΡΙΩΝ</w:t>
            </w:r>
            <w:r w:rsidRPr="000456D3">
              <w:rPr>
                <w:rFonts w:ascii="Calibri" w:hAnsi="Calibri" w:cs="Calibri"/>
                <w:b/>
                <w:sz w:val="20"/>
                <w:szCs w:val="20"/>
              </w:rPr>
              <w:t xml:space="preserve"> ΤΟΥ ΔΗΜΟΤΙΚΟΥ ΒΡΕΦΟΚΟΜΕΙΟΥ ΑΘΗΝΩΝ ΠΡΟΫΠΟΛΟΓΙΣΜΟΥ ΟΙΚΟΝΟΜΙΚΟΥ ΕΤΟΥΣ 2024</w:t>
            </w:r>
          </w:p>
        </w:tc>
      </w:tr>
    </w:tbl>
    <w:p w14:paraId="75EBF4D7" w14:textId="5142BB8C" w:rsidR="000A776F" w:rsidRDefault="000A776F" w:rsidP="000A776F">
      <w:pPr>
        <w:spacing w:after="0" w:line="240" w:lineRule="auto"/>
        <w:jc w:val="center"/>
        <w:rPr>
          <w:b/>
        </w:rPr>
      </w:pPr>
    </w:p>
    <w:p w14:paraId="0821D7DC" w14:textId="77777777" w:rsidR="000A776F" w:rsidRDefault="000A776F" w:rsidP="000A776F">
      <w:pPr>
        <w:spacing w:after="0" w:line="240" w:lineRule="auto"/>
        <w:jc w:val="center"/>
        <w:rPr>
          <w:b/>
        </w:rPr>
      </w:pPr>
    </w:p>
    <w:p w14:paraId="1787583A" w14:textId="11293BE8" w:rsidR="000A776F" w:rsidRPr="000A776F" w:rsidRDefault="000A776F" w:rsidP="000A776F">
      <w:pPr>
        <w:spacing w:after="0" w:line="240" w:lineRule="auto"/>
        <w:jc w:val="center"/>
        <w:rPr>
          <w:b/>
        </w:rPr>
      </w:pPr>
      <w:r w:rsidRPr="000A776F">
        <w:rPr>
          <w:b/>
        </w:rPr>
        <w:t>ΕΝΤΥΠΟ ΟΙΚΟΝΟΜΙΚΗΣ ΠΡΟΣΦΟΡΑΣ</w:t>
      </w:r>
    </w:p>
    <w:p w14:paraId="3E50750C" w14:textId="77777777" w:rsidR="000A776F" w:rsidRDefault="000A776F" w:rsidP="000A776F">
      <w:pPr>
        <w:spacing w:after="0" w:line="240" w:lineRule="auto"/>
        <w:jc w:val="both"/>
      </w:pPr>
    </w:p>
    <w:p w14:paraId="3BA5D50B" w14:textId="47721F9D" w:rsidR="000A776F" w:rsidRPr="000A776F" w:rsidRDefault="000A776F" w:rsidP="000A776F">
      <w:pPr>
        <w:spacing w:after="0" w:line="360" w:lineRule="auto"/>
        <w:ind w:left="-709" w:right="-766"/>
        <w:jc w:val="both"/>
        <w:rPr>
          <w:b/>
        </w:rPr>
      </w:pPr>
      <w:r w:rsidRPr="000A776F">
        <w:rPr>
          <w:b/>
        </w:rPr>
        <w:t>Ο υπογράφων ________________________________________________</w:t>
      </w:r>
      <w:r>
        <w:rPr>
          <w:b/>
        </w:rPr>
        <w:t>_____________</w:t>
      </w:r>
      <w:r w:rsidRPr="000A776F">
        <w:rPr>
          <w:b/>
        </w:rPr>
        <w:t>______________</w:t>
      </w:r>
    </w:p>
    <w:p w14:paraId="441F4AA8" w14:textId="2B7876CB" w:rsidR="000A776F" w:rsidRDefault="000A776F" w:rsidP="000A776F">
      <w:pPr>
        <w:spacing w:after="0" w:line="360" w:lineRule="auto"/>
        <w:ind w:left="-709" w:right="-766"/>
        <w:jc w:val="both"/>
      </w:pPr>
      <w:r w:rsidRPr="000A776F">
        <w:rPr>
          <w:b/>
        </w:rPr>
        <w:t>ως νόμιμος εκπρόσωπος της εταιρείας _______________________________________</w:t>
      </w:r>
      <w:r>
        <w:rPr>
          <w:b/>
        </w:rPr>
        <w:t>____________</w:t>
      </w:r>
      <w:r w:rsidRPr="000A776F">
        <w:rPr>
          <w:b/>
        </w:rPr>
        <w:t>____,</w:t>
      </w:r>
    </w:p>
    <w:p w14:paraId="7F7FE904" w14:textId="77777777" w:rsidR="000A776F" w:rsidRPr="000A776F" w:rsidRDefault="000A776F" w:rsidP="000A776F">
      <w:pPr>
        <w:spacing w:after="0" w:line="240" w:lineRule="auto"/>
        <w:ind w:left="-709" w:right="-766"/>
        <w:jc w:val="both"/>
        <w:rPr>
          <w:sz w:val="10"/>
          <w:szCs w:val="10"/>
        </w:rPr>
      </w:pPr>
    </w:p>
    <w:p w14:paraId="691B446C" w14:textId="3CA066BD" w:rsidR="000A776F" w:rsidRDefault="000A776F" w:rsidP="000A776F">
      <w:pPr>
        <w:spacing w:after="0" w:line="240" w:lineRule="auto"/>
        <w:ind w:left="-709" w:right="-766"/>
        <w:jc w:val="both"/>
      </w:pPr>
      <w:r>
        <w:t xml:space="preserve">αφού έλαβα γνώση των όρων της Συγγραφής Υποχρεώσεων, των Τεχνικών Προδιαγραφών και του Ενδεικτικού Προϋπολογισμού της μελέτης της υπηρεσίας, τους οποίους αποδέχομαι ρητά και ανεπιφύλακτα, προσφέρω για </w:t>
      </w:r>
      <w:r w:rsidRPr="000456D3">
        <w:t xml:space="preserve">την </w:t>
      </w:r>
      <w:r w:rsidR="000456D3" w:rsidRPr="000456D3">
        <w:rPr>
          <w:rFonts w:ascii="Calibri" w:hAnsi="Calibri" w:cs="Calibri"/>
        </w:rPr>
        <w:t>προμήθεια ηλεκτρολογικού υλικού για τις ανάγκες</w:t>
      </w:r>
      <w:r w:rsidR="000456D3" w:rsidRPr="000456D3">
        <w:rPr>
          <w:rFonts w:ascii="Calibri" w:hAnsi="Calibri" w:cs="Calibri"/>
          <w:bCs/>
        </w:rPr>
        <w:t xml:space="preserve"> των παιδικών σταθμών και των κτηρίων</w:t>
      </w:r>
      <w:r w:rsidR="000456D3" w:rsidRPr="000456D3">
        <w:rPr>
          <w:rFonts w:ascii="Calibri" w:hAnsi="Calibri" w:cs="Calibri"/>
        </w:rPr>
        <w:t xml:space="preserve"> του Δημοτικού Βρεφοκομείου Αθηνών προϋπολογισμού οικονομικού έτους 2024</w:t>
      </w:r>
      <w:r>
        <w:t>, τ</w:t>
      </w:r>
      <w:r w:rsidR="00B92EE4">
        <w:t>ις</w:t>
      </w:r>
      <w:r>
        <w:t xml:space="preserve"> παρακάτω </w:t>
      </w:r>
      <w:r w:rsidR="00B92EE4">
        <w:t>προσφερόμενες τιμές</w:t>
      </w:r>
      <w:r>
        <w:t>.</w:t>
      </w:r>
    </w:p>
    <w:p w14:paraId="40535188" w14:textId="77777777" w:rsidR="000A776F" w:rsidRPr="00720ABD" w:rsidRDefault="000A776F" w:rsidP="000A776F">
      <w:pPr>
        <w:spacing w:after="0" w:line="240" w:lineRule="auto"/>
        <w:ind w:left="-709" w:right="-766"/>
        <w:jc w:val="both"/>
        <w:rPr>
          <w:sz w:val="10"/>
          <w:szCs w:val="10"/>
        </w:rPr>
      </w:pPr>
    </w:p>
    <w:p w14:paraId="2F14D47F" w14:textId="59548E1F" w:rsidR="000A776F" w:rsidRDefault="000A776F" w:rsidP="000A776F">
      <w:pPr>
        <w:spacing w:after="0" w:line="240" w:lineRule="auto"/>
        <w:ind w:left="-709" w:right="-766"/>
        <w:jc w:val="both"/>
      </w:pPr>
      <w:r>
        <w:t>Στ</w:t>
      </w:r>
      <w:r w:rsidR="00B92EE4">
        <w:t>ις</w:t>
      </w:r>
      <w:r w:rsidR="00F868DD">
        <w:t xml:space="preserve"> προσφερόμεν</w:t>
      </w:r>
      <w:r w:rsidR="00B92EE4">
        <w:t>ες</w:t>
      </w:r>
      <w:r w:rsidR="00F868DD">
        <w:t xml:space="preserve"> </w:t>
      </w:r>
      <w:r w:rsidR="00B92EE4">
        <w:t>τιμές</w:t>
      </w:r>
      <w:r>
        <w:t xml:space="preserve"> περιλαμβάνονται όλες γενικά οι δαπάνες για την εκτέλεση της προμήθειας, κατά τη διάρκεια μέχρι και την ολοκλήρωσή της και γενικά με κάθε απαιτητή δαπάνη για την πλήρη και έντεχνη εκτέλεση της προμήθειας.</w:t>
      </w:r>
    </w:p>
    <w:p w14:paraId="5A7DEF66" w14:textId="77777777" w:rsidR="000A776F" w:rsidRPr="00720ABD" w:rsidRDefault="000A776F" w:rsidP="000A776F">
      <w:pPr>
        <w:spacing w:after="0" w:line="240" w:lineRule="auto"/>
        <w:ind w:left="-709" w:right="-766"/>
        <w:jc w:val="both"/>
        <w:rPr>
          <w:sz w:val="10"/>
          <w:szCs w:val="10"/>
        </w:rPr>
      </w:pPr>
    </w:p>
    <w:p w14:paraId="04EA728D" w14:textId="2C560661" w:rsidR="000A776F" w:rsidRDefault="000A776F" w:rsidP="000A776F">
      <w:pPr>
        <w:spacing w:after="0" w:line="240" w:lineRule="auto"/>
        <w:ind w:left="-709" w:right="-766"/>
        <w:jc w:val="both"/>
      </w:pPr>
      <w:r>
        <w:t xml:space="preserve">Όλες οι δαπάνες, φόροι, τέλη, δικαιώματα, χαρτόσημα, καθώς και οι κρατήσεις: α)  Φόρου Εισοδήματος 4% β)υπέρ της Ενιαίας Αρχής Δημοσίων Συμβάσεων 0,1% (άρθρο 350 του Ν. 4412/2016 όπως αντικαταστάθηκε με το άρθρο 7 του Ν. 4912/2022 και ισχύει) καθώς και κάθε άλλη νόμιμη κράτηση που τυχόν επιβάλλεται από τον Νόμο, βαρύνουν τον προμηθευτή. </w:t>
      </w:r>
    </w:p>
    <w:p w14:paraId="7B3F8769" w14:textId="77777777" w:rsidR="000A776F" w:rsidRPr="00720ABD" w:rsidRDefault="000A776F" w:rsidP="000A776F">
      <w:pPr>
        <w:spacing w:after="0" w:line="240" w:lineRule="auto"/>
        <w:ind w:left="-709" w:right="-766"/>
        <w:jc w:val="both"/>
        <w:rPr>
          <w:sz w:val="10"/>
          <w:szCs w:val="10"/>
        </w:rPr>
      </w:pPr>
    </w:p>
    <w:p w14:paraId="0DF42D51" w14:textId="4F3AAE9F" w:rsidR="000A776F" w:rsidRDefault="000A776F" w:rsidP="000A776F">
      <w:pPr>
        <w:spacing w:after="0" w:line="240" w:lineRule="auto"/>
        <w:ind w:left="-709" w:right="-766"/>
        <w:jc w:val="both"/>
      </w:pPr>
      <w:r>
        <w:t xml:space="preserve">Ο Φ.Π.Α. που αναλογεί, καταβάλλεται από το Δ.Β.Α. στον προμηθευτή με την εξόφληση του </w:t>
      </w:r>
      <w:proofErr w:type="spellStart"/>
      <w:r>
        <w:t>εκδοθέντος</w:t>
      </w:r>
      <w:proofErr w:type="spellEnd"/>
      <w:r>
        <w:t xml:space="preserve"> υπ’ αυτού τιμολογίου και υποχρεούται, (προμηθευτής), να τον αποδώσει σύμφωνα με το νόμο.</w:t>
      </w:r>
    </w:p>
    <w:p w14:paraId="1949DDC2" w14:textId="77777777" w:rsidR="000A776F" w:rsidRPr="00720ABD" w:rsidRDefault="000A776F" w:rsidP="000A776F">
      <w:pPr>
        <w:spacing w:after="0" w:line="240" w:lineRule="auto"/>
        <w:ind w:left="-709" w:right="-766"/>
        <w:jc w:val="both"/>
        <w:rPr>
          <w:sz w:val="10"/>
          <w:szCs w:val="10"/>
        </w:rPr>
      </w:pPr>
    </w:p>
    <w:p w14:paraId="574B35A5" w14:textId="4F07A7DB" w:rsidR="000A776F" w:rsidRDefault="000A776F" w:rsidP="000A776F">
      <w:pPr>
        <w:spacing w:after="0" w:line="240" w:lineRule="auto"/>
        <w:ind w:left="-709" w:right="-766"/>
        <w:jc w:val="both"/>
      </w:pPr>
      <w:r>
        <w:t>Τα παραπάνω έξοδα θα περιληφθούν στ</w:t>
      </w:r>
      <w:r w:rsidR="00B92EE4">
        <w:t>ις</w:t>
      </w:r>
      <w:r>
        <w:t xml:space="preserve"> προσφερόμεν</w:t>
      </w:r>
      <w:r w:rsidR="00B92EE4">
        <w:t>ες</w:t>
      </w:r>
      <w:r>
        <w:t xml:space="preserve"> </w:t>
      </w:r>
      <w:r w:rsidR="00B92EE4">
        <w:t>τιμές</w:t>
      </w:r>
      <w:r>
        <w:t xml:space="preserve"> στ</w:t>
      </w:r>
      <w:r w:rsidR="00B92EE4">
        <w:t>ις</w:t>
      </w:r>
      <w:r>
        <w:t xml:space="preserve"> οποί</w:t>
      </w:r>
      <w:r w:rsidR="00B92EE4">
        <w:t>ες</w:t>
      </w:r>
      <w:r>
        <w:t xml:space="preserve"> θα περιλαμβάνεται και κάθε άλλο έξοδο που θα προκύπτει κατά την εκτέλεση της προμήθειας και καμία αμφισβήτηση δεν είναι δυνατό να προκύψει ή ενδεχόμενη απαίτηση από τον προμηθευτή, για επιπλέον καταβολή αποζημίωσης σ’ αυτόν για τις παραπάνω δαπάνες.</w:t>
      </w:r>
    </w:p>
    <w:p w14:paraId="2812BFD8" w14:textId="0B66EE30" w:rsidR="000A776F" w:rsidRDefault="000A776F" w:rsidP="000A776F">
      <w:pPr>
        <w:spacing w:after="0" w:line="240" w:lineRule="auto"/>
        <w:ind w:left="-851" w:right="-908"/>
        <w:jc w:val="both"/>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110"/>
        <w:gridCol w:w="1229"/>
        <w:gridCol w:w="1061"/>
        <w:gridCol w:w="1102"/>
        <w:gridCol w:w="1059"/>
        <w:gridCol w:w="1006"/>
        <w:gridCol w:w="1213"/>
      </w:tblGrid>
      <w:tr w:rsidR="00E22B53" w:rsidRPr="00E22B53" w14:paraId="5A599DC5" w14:textId="77777777" w:rsidTr="00E22B53">
        <w:trPr>
          <w:trHeight w:val="567"/>
        </w:trPr>
        <w:tc>
          <w:tcPr>
            <w:tcW w:w="569" w:type="dxa"/>
            <w:shd w:val="clear" w:color="auto" w:fill="auto"/>
            <w:noWrap/>
            <w:vAlign w:val="center"/>
            <w:hideMark/>
          </w:tcPr>
          <w:p w14:paraId="743D1DFC" w14:textId="77777777"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Α/Α</w:t>
            </w:r>
          </w:p>
        </w:tc>
        <w:tc>
          <w:tcPr>
            <w:tcW w:w="3110" w:type="dxa"/>
            <w:shd w:val="clear" w:color="auto" w:fill="auto"/>
            <w:vAlign w:val="center"/>
            <w:hideMark/>
          </w:tcPr>
          <w:p w14:paraId="67B44794" w14:textId="77777777"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ΠΕΡΙΓΡΑΦΗ ΕΙΔΟΥΣ</w:t>
            </w:r>
          </w:p>
        </w:tc>
        <w:tc>
          <w:tcPr>
            <w:tcW w:w="1229" w:type="dxa"/>
            <w:shd w:val="clear" w:color="auto" w:fill="auto"/>
            <w:vAlign w:val="center"/>
            <w:hideMark/>
          </w:tcPr>
          <w:p w14:paraId="0A2ADC80" w14:textId="77777777"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ΜΟΝΑΔΑ ΜΕΤΡΗΣΗΣ</w:t>
            </w:r>
          </w:p>
        </w:tc>
        <w:tc>
          <w:tcPr>
            <w:tcW w:w="1061" w:type="dxa"/>
            <w:shd w:val="clear" w:color="auto" w:fill="auto"/>
            <w:noWrap/>
            <w:vAlign w:val="center"/>
            <w:hideMark/>
          </w:tcPr>
          <w:p w14:paraId="2959C4E9" w14:textId="77777777" w:rsidR="00372418" w:rsidRPr="00E22B53" w:rsidRDefault="00372418" w:rsidP="00994C62">
            <w:pPr>
              <w:spacing w:after="0" w:line="240" w:lineRule="auto"/>
              <w:jc w:val="center"/>
              <w:rPr>
                <w:rFonts w:cstheme="minorHAnsi"/>
                <w:b/>
                <w:bCs/>
                <w:sz w:val="18"/>
                <w:szCs w:val="18"/>
              </w:rPr>
            </w:pPr>
            <w:r w:rsidRPr="00E22B53">
              <w:rPr>
                <w:rFonts w:cstheme="minorHAnsi"/>
                <w:b/>
                <w:bCs/>
                <w:sz w:val="18"/>
                <w:szCs w:val="18"/>
              </w:rPr>
              <w:t>ΠΟΣΟΤΗΤΑ</w:t>
            </w:r>
          </w:p>
        </w:tc>
        <w:tc>
          <w:tcPr>
            <w:tcW w:w="1102" w:type="dxa"/>
            <w:shd w:val="clear" w:color="auto" w:fill="auto"/>
            <w:vAlign w:val="center"/>
            <w:hideMark/>
          </w:tcPr>
          <w:p w14:paraId="73E3F123" w14:textId="5538B0A1"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ΤΙΜΗ ΜΟΝΑΔΟΣ χωρίς ΦΠΑ</w:t>
            </w:r>
          </w:p>
        </w:tc>
        <w:tc>
          <w:tcPr>
            <w:tcW w:w="1059" w:type="dxa"/>
            <w:shd w:val="clear" w:color="auto" w:fill="auto"/>
            <w:vAlign w:val="center"/>
            <w:hideMark/>
          </w:tcPr>
          <w:p w14:paraId="0AA6CB65" w14:textId="06562EE3"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 xml:space="preserve">ΔΑΠΑΝΗ χωρίς ΦΠΑ </w:t>
            </w:r>
          </w:p>
        </w:tc>
        <w:tc>
          <w:tcPr>
            <w:tcW w:w="1006" w:type="dxa"/>
            <w:shd w:val="clear" w:color="auto" w:fill="auto"/>
            <w:vAlign w:val="center"/>
            <w:hideMark/>
          </w:tcPr>
          <w:p w14:paraId="3BD5A8F3" w14:textId="56794B9A"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 xml:space="preserve">ΦΠΑ 24% </w:t>
            </w:r>
          </w:p>
        </w:tc>
        <w:tc>
          <w:tcPr>
            <w:tcW w:w="1213" w:type="dxa"/>
            <w:shd w:val="clear" w:color="auto" w:fill="auto"/>
            <w:vAlign w:val="center"/>
            <w:hideMark/>
          </w:tcPr>
          <w:p w14:paraId="0EBF4227" w14:textId="08042FA2" w:rsidR="00372418" w:rsidRPr="00E22B53" w:rsidRDefault="00372418" w:rsidP="00372418">
            <w:pPr>
              <w:spacing w:after="0" w:line="240" w:lineRule="auto"/>
              <w:jc w:val="center"/>
              <w:rPr>
                <w:rFonts w:cstheme="minorHAnsi"/>
                <w:b/>
                <w:bCs/>
                <w:sz w:val="18"/>
                <w:szCs w:val="18"/>
              </w:rPr>
            </w:pPr>
            <w:r w:rsidRPr="00E22B53">
              <w:rPr>
                <w:rFonts w:cstheme="minorHAnsi"/>
                <w:b/>
                <w:bCs/>
                <w:sz w:val="18"/>
                <w:szCs w:val="18"/>
              </w:rPr>
              <w:t>ΣΥΝΟΛΙΚΗ ΔΑΠΑΝΗ</w:t>
            </w:r>
          </w:p>
        </w:tc>
      </w:tr>
      <w:tr w:rsidR="00B92741" w:rsidRPr="00372418" w14:paraId="041F25A1" w14:textId="77777777" w:rsidTr="00B92741">
        <w:trPr>
          <w:trHeight w:val="20"/>
        </w:trPr>
        <w:tc>
          <w:tcPr>
            <w:tcW w:w="569" w:type="dxa"/>
            <w:shd w:val="clear" w:color="auto" w:fill="auto"/>
            <w:noWrap/>
            <w:vAlign w:val="center"/>
          </w:tcPr>
          <w:p w14:paraId="550BCAD5" w14:textId="6CE681C6"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w:t>
            </w:r>
          </w:p>
        </w:tc>
        <w:tc>
          <w:tcPr>
            <w:tcW w:w="3110" w:type="dxa"/>
            <w:shd w:val="clear" w:color="auto" w:fill="auto"/>
            <w:vAlign w:val="center"/>
          </w:tcPr>
          <w:p w14:paraId="407141E5" w14:textId="620D6CCF" w:rsidR="00B92741" w:rsidRPr="00065E0C" w:rsidRDefault="00B92741" w:rsidP="00B92741">
            <w:pPr>
              <w:spacing w:after="0" w:line="240" w:lineRule="auto"/>
              <w:ind w:right="-12"/>
              <w:rPr>
                <w:rFonts w:cstheme="minorHAnsi"/>
                <w:b/>
                <w:bCs/>
                <w:color w:val="000000"/>
                <w:sz w:val="19"/>
                <w:szCs w:val="19"/>
              </w:rPr>
            </w:pPr>
            <w:r>
              <w:rPr>
                <w:color w:val="000000"/>
                <w:sz w:val="18"/>
                <w:szCs w:val="18"/>
              </w:rPr>
              <w:t>ΑΝΕΜΙΣΤΗΡΑΚΙ</w:t>
            </w:r>
            <w:r w:rsidRPr="007F7C46">
              <w:rPr>
                <w:color w:val="000000"/>
                <w:sz w:val="18"/>
                <w:szCs w:val="18"/>
              </w:rPr>
              <w:t xml:space="preserve">  ΜΠΑΝΙΟΥ Φ100</w:t>
            </w:r>
            <w:r>
              <w:rPr>
                <w:color w:val="000000"/>
                <w:sz w:val="18"/>
                <w:szCs w:val="18"/>
              </w:rPr>
              <w:t>,220-240</w:t>
            </w:r>
            <w:r>
              <w:rPr>
                <w:color w:val="000000"/>
                <w:sz w:val="18"/>
                <w:szCs w:val="18"/>
                <w:lang w:val="en-GB"/>
              </w:rPr>
              <w:t>V</w:t>
            </w:r>
            <w:r w:rsidRPr="008B1A4A">
              <w:rPr>
                <w:color w:val="000000"/>
                <w:sz w:val="18"/>
                <w:szCs w:val="18"/>
              </w:rPr>
              <w:t>,</w:t>
            </w:r>
            <w:r>
              <w:rPr>
                <w:color w:val="000000"/>
                <w:sz w:val="18"/>
                <w:szCs w:val="18"/>
              </w:rPr>
              <w:t>Ρ</w:t>
            </w:r>
            <w:r>
              <w:rPr>
                <w:color w:val="000000"/>
                <w:sz w:val="18"/>
                <w:szCs w:val="18"/>
                <w:lang w:val="en-US"/>
              </w:rPr>
              <w:t>OH</w:t>
            </w:r>
            <w:r w:rsidRPr="008B1A4A">
              <w:rPr>
                <w:color w:val="000000"/>
                <w:sz w:val="18"/>
                <w:szCs w:val="18"/>
              </w:rPr>
              <w:t xml:space="preserve"> </w:t>
            </w:r>
            <w:r>
              <w:rPr>
                <w:color w:val="000000"/>
                <w:sz w:val="18"/>
                <w:szCs w:val="18"/>
                <w:lang w:val="en-US"/>
              </w:rPr>
              <w:t>AERA</w:t>
            </w:r>
            <w:r w:rsidRPr="008B1A4A">
              <w:rPr>
                <w:color w:val="000000"/>
                <w:sz w:val="18"/>
                <w:szCs w:val="18"/>
              </w:rPr>
              <w:t xml:space="preserve"> </w:t>
            </w:r>
            <w:r>
              <w:rPr>
                <w:color w:val="000000"/>
                <w:sz w:val="18"/>
                <w:szCs w:val="18"/>
                <w:lang w:val="en-US"/>
              </w:rPr>
              <w:t>A</w:t>
            </w:r>
            <w:r w:rsidRPr="008B1A4A">
              <w:rPr>
                <w:color w:val="000000"/>
                <w:sz w:val="18"/>
                <w:szCs w:val="18"/>
              </w:rPr>
              <w:t>Π</w:t>
            </w:r>
            <w:r>
              <w:rPr>
                <w:color w:val="000000"/>
                <w:sz w:val="18"/>
                <w:szCs w:val="18"/>
              </w:rPr>
              <w:t>Ο 130</w:t>
            </w:r>
            <w:r>
              <w:rPr>
                <w:color w:val="000000"/>
                <w:sz w:val="18"/>
                <w:szCs w:val="18"/>
                <w:lang w:val="en-GB"/>
              </w:rPr>
              <w:t>M</w:t>
            </w:r>
            <w:r w:rsidRPr="008B1A4A">
              <w:rPr>
                <w:color w:val="000000"/>
                <w:sz w:val="18"/>
                <w:szCs w:val="18"/>
              </w:rPr>
              <w:t>3/</w:t>
            </w:r>
            <w:r>
              <w:rPr>
                <w:color w:val="000000"/>
                <w:sz w:val="18"/>
                <w:szCs w:val="18"/>
                <w:lang w:val="en-GB"/>
              </w:rPr>
              <w:t>H</w:t>
            </w:r>
            <w:r w:rsidRPr="008B1A4A">
              <w:rPr>
                <w:color w:val="000000"/>
                <w:sz w:val="18"/>
                <w:szCs w:val="18"/>
              </w:rPr>
              <w:t>,</w:t>
            </w:r>
            <w:r>
              <w:rPr>
                <w:color w:val="000000"/>
                <w:sz w:val="18"/>
                <w:szCs w:val="18"/>
                <w:lang w:val="en-US"/>
              </w:rPr>
              <w:t>ME</w:t>
            </w:r>
            <w:r w:rsidRPr="008B1A4A">
              <w:rPr>
                <w:color w:val="000000"/>
                <w:sz w:val="18"/>
                <w:szCs w:val="18"/>
              </w:rPr>
              <w:t xml:space="preserve"> ΘΕΡΜΙΚΗ ΠΡΟΣΤΑΣΙΑ ΚΑΙ ΚΛΑΠΕΤΟ.</w:t>
            </w:r>
          </w:p>
        </w:tc>
        <w:tc>
          <w:tcPr>
            <w:tcW w:w="1229" w:type="dxa"/>
            <w:shd w:val="clear" w:color="auto" w:fill="auto"/>
            <w:vAlign w:val="center"/>
          </w:tcPr>
          <w:p w14:paraId="53F9B2FA" w14:textId="38141FFC" w:rsidR="00B92741" w:rsidRPr="00372418" w:rsidRDefault="00B92741" w:rsidP="00B92741">
            <w:pPr>
              <w:spacing w:after="0" w:line="240" w:lineRule="auto"/>
              <w:jc w:val="center"/>
              <w:rPr>
                <w:rFonts w:cstheme="minorHAnsi"/>
                <w:b/>
                <w:bCs/>
                <w:color w:val="000000"/>
                <w:sz w:val="19"/>
                <w:szCs w:val="19"/>
              </w:rPr>
            </w:pPr>
            <w:r w:rsidRPr="007F7C46">
              <w:rPr>
                <w:color w:val="000000"/>
                <w:sz w:val="18"/>
                <w:szCs w:val="18"/>
              </w:rPr>
              <w:t>ΤΕΜ</w:t>
            </w:r>
          </w:p>
        </w:tc>
        <w:tc>
          <w:tcPr>
            <w:tcW w:w="1061" w:type="dxa"/>
            <w:shd w:val="clear" w:color="auto" w:fill="auto"/>
            <w:noWrap/>
            <w:vAlign w:val="center"/>
          </w:tcPr>
          <w:p w14:paraId="2D53F0EC" w14:textId="771BD7C4"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30</w:t>
            </w:r>
          </w:p>
        </w:tc>
        <w:tc>
          <w:tcPr>
            <w:tcW w:w="1102" w:type="dxa"/>
            <w:shd w:val="clear" w:color="auto" w:fill="auto"/>
            <w:vAlign w:val="center"/>
          </w:tcPr>
          <w:p w14:paraId="084E47E2" w14:textId="23D6913C"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3E285AC8" w14:textId="0DF06222"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2D2F6E8B" w14:textId="0F5012DD"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0FB093B4" w14:textId="2EBC77E3" w:rsidR="00B92741" w:rsidRPr="00372418" w:rsidRDefault="00B92741" w:rsidP="00B92741">
            <w:pPr>
              <w:spacing w:after="0"/>
              <w:jc w:val="center"/>
              <w:rPr>
                <w:rFonts w:cstheme="minorHAnsi"/>
                <w:b/>
                <w:bCs/>
                <w:color w:val="000000"/>
                <w:sz w:val="18"/>
                <w:szCs w:val="18"/>
              </w:rPr>
            </w:pPr>
          </w:p>
        </w:tc>
      </w:tr>
      <w:tr w:rsidR="00B92741" w:rsidRPr="00372418" w14:paraId="06A0049F" w14:textId="77777777" w:rsidTr="00B92741">
        <w:trPr>
          <w:trHeight w:val="20"/>
        </w:trPr>
        <w:tc>
          <w:tcPr>
            <w:tcW w:w="569" w:type="dxa"/>
            <w:shd w:val="clear" w:color="auto" w:fill="auto"/>
            <w:noWrap/>
            <w:vAlign w:val="center"/>
          </w:tcPr>
          <w:p w14:paraId="39F33EAC" w14:textId="3E9C4041"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2</w:t>
            </w:r>
          </w:p>
        </w:tc>
        <w:tc>
          <w:tcPr>
            <w:tcW w:w="3110" w:type="dxa"/>
            <w:shd w:val="clear" w:color="auto" w:fill="auto"/>
            <w:vAlign w:val="center"/>
          </w:tcPr>
          <w:p w14:paraId="0B59CE18" w14:textId="77777777" w:rsidR="00B92741" w:rsidRDefault="00B92741" w:rsidP="00B92741">
            <w:pPr>
              <w:spacing w:after="0"/>
              <w:rPr>
                <w:color w:val="000000"/>
                <w:sz w:val="18"/>
                <w:szCs w:val="18"/>
              </w:rPr>
            </w:pPr>
            <w:r w:rsidRPr="00882178">
              <w:rPr>
                <w:color w:val="000000"/>
                <w:sz w:val="18"/>
                <w:szCs w:val="18"/>
              </w:rPr>
              <w:t>ΑΣΥΡΜΑΤΟ ΚΟΥΔΟΥΝΙ ΠΡΙΖΑΣ</w:t>
            </w:r>
          </w:p>
          <w:p w14:paraId="43B81444" w14:textId="30433F13" w:rsidR="00B92741" w:rsidRPr="00065E0C" w:rsidRDefault="00B92741" w:rsidP="00B92741">
            <w:pPr>
              <w:spacing w:after="0" w:line="240" w:lineRule="auto"/>
              <w:rPr>
                <w:rFonts w:cstheme="minorHAnsi"/>
                <w:b/>
                <w:bCs/>
                <w:color w:val="000000"/>
                <w:sz w:val="19"/>
                <w:szCs w:val="19"/>
              </w:rPr>
            </w:pPr>
            <w:r>
              <w:rPr>
                <w:color w:val="000000"/>
                <w:sz w:val="18"/>
                <w:szCs w:val="18"/>
                <w:lang w:val="en-GB"/>
              </w:rPr>
              <w:t>IP</w:t>
            </w:r>
            <w:r w:rsidRPr="008B1A4A">
              <w:rPr>
                <w:color w:val="000000"/>
                <w:sz w:val="18"/>
                <w:szCs w:val="18"/>
              </w:rPr>
              <w:t>44,</w:t>
            </w:r>
            <w:r>
              <w:rPr>
                <w:color w:val="000000"/>
                <w:sz w:val="18"/>
                <w:szCs w:val="18"/>
              </w:rPr>
              <w:t xml:space="preserve"> EΩΣ</w:t>
            </w:r>
            <w:r w:rsidRPr="008B1A4A">
              <w:rPr>
                <w:color w:val="000000"/>
                <w:sz w:val="18"/>
                <w:szCs w:val="18"/>
              </w:rPr>
              <w:t xml:space="preserve"> 100 </w:t>
            </w:r>
            <w:r>
              <w:rPr>
                <w:color w:val="000000"/>
                <w:sz w:val="18"/>
                <w:szCs w:val="18"/>
              </w:rPr>
              <w:t>ΜΕΤΡΑ</w:t>
            </w:r>
            <w:r w:rsidRPr="008B1A4A">
              <w:rPr>
                <w:color w:val="000000"/>
                <w:sz w:val="18"/>
                <w:szCs w:val="18"/>
              </w:rPr>
              <w:t>,</w:t>
            </w:r>
            <w:r>
              <w:rPr>
                <w:color w:val="000000"/>
                <w:sz w:val="18"/>
                <w:szCs w:val="18"/>
              </w:rPr>
              <w:t xml:space="preserve"> </w:t>
            </w:r>
            <w:r w:rsidRPr="008B1A4A">
              <w:rPr>
                <w:color w:val="000000"/>
                <w:sz w:val="18"/>
                <w:szCs w:val="18"/>
              </w:rPr>
              <w:t>ΣΤΑΘΜΗ Η</w:t>
            </w:r>
            <w:r>
              <w:rPr>
                <w:color w:val="000000"/>
                <w:sz w:val="18"/>
                <w:szCs w:val="18"/>
              </w:rPr>
              <w:t xml:space="preserve">ΧΟΥ </w:t>
            </w:r>
            <w:r>
              <w:rPr>
                <w:color w:val="000000"/>
                <w:sz w:val="18"/>
                <w:szCs w:val="18"/>
                <w:lang w:val="en-GB"/>
              </w:rPr>
              <w:t>TOY</w:t>
            </w:r>
            <w:r w:rsidRPr="001C78F2">
              <w:rPr>
                <w:color w:val="000000"/>
                <w:sz w:val="18"/>
                <w:szCs w:val="18"/>
              </w:rPr>
              <w:t>Λ</w:t>
            </w:r>
            <w:r>
              <w:rPr>
                <w:color w:val="000000"/>
                <w:sz w:val="18"/>
                <w:szCs w:val="18"/>
                <w:lang w:val="en-GB"/>
              </w:rPr>
              <w:t>AXI</w:t>
            </w:r>
            <w:r w:rsidRPr="001C78F2">
              <w:rPr>
                <w:color w:val="000000"/>
                <w:sz w:val="18"/>
                <w:szCs w:val="18"/>
              </w:rPr>
              <w:t>Σ</w:t>
            </w:r>
            <w:r>
              <w:rPr>
                <w:color w:val="000000"/>
                <w:sz w:val="18"/>
                <w:szCs w:val="18"/>
                <w:lang w:val="en-GB"/>
              </w:rPr>
              <w:t>TON</w:t>
            </w:r>
            <w:r w:rsidRPr="001C78F2">
              <w:rPr>
                <w:color w:val="000000"/>
                <w:sz w:val="18"/>
                <w:szCs w:val="18"/>
              </w:rPr>
              <w:t xml:space="preserve"> </w:t>
            </w:r>
            <w:r>
              <w:rPr>
                <w:color w:val="000000"/>
                <w:sz w:val="18"/>
                <w:szCs w:val="18"/>
              </w:rPr>
              <w:t>80</w:t>
            </w:r>
            <w:r>
              <w:rPr>
                <w:color w:val="000000"/>
                <w:sz w:val="18"/>
                <w:szCs w:val="18"/>
                <w:lang w:val="en-GB"/>
              </w:rPr>
              <w:t>DB</w:t>
            </w:r>
          </w:p>
        </w:tc>
        <w:tc>
          <w:tcPr>
            <w:tcW w:w="1229" w:type="dxa"/>
            <w:shd w:val="clear" w:color="auto" w:fill="auto"/>
            <w:vAlign w:val="center"/>
          </w:tcPr>
          <w:p w14:paraId="07EE4EFF" w14:textId="420C1EEB" w:rsidR="00B92741" w:rsidRPr="00372418" w:rsidRDefault="00B92741" w:rsidP="00B92741">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5C593B64" w14:textId="660AE3F4"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50</w:t>
            </w:r>
          </w:p>
        </w:tc>
        <w:tc>
          <w:tcPr>
            <w:tcW w:w="1102" w:type="dxa"/>
            <w:shd w:val="clear" w:color="auto" w:fill="auto"/>
            <w:vAlign w:val="center"/>
          </w:tcPr>
          <w:p w14:paraId="6648525A" w14:textId="798E6CCE"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7F8C3D87" w14:textId="33AD4BDE"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42216764" w14:textId="410D3B6B"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16885134" w14:textId="33C25395" w:rsidR="00B92741" w:rsidRPr="00372418" w:rsidRDefault="00B92741" w:rsidP="00B92741">
            <w:pPr>
              <w:spacing w:after="0"/>
              <w:jc w:val="center"/>
              <w:rPr>
                <w:rFonts w:cstheme="minorHAnsi"/>
                <w:b/>
                <w:bCs/>
                <w:color w:val="000000"/>
                <w:sz w:val="18"/>
                <w:szCs w:val="18"/>
              </w:rPr>
            </w:pPr>
          </w:p>
        </w:tc>
      </w:tr>
      <w:tr w:rsidR="00B92741" w:rsidRPr="00372418" w14:paraId="23D91DA9" w14:textId="77777777" w:rsidTr="00B92741">
        <w:trPr>
          <w:trHeight w:val="20"/>
        </w:trPr>
        <w:tc>
          <w:tcPr>
            <w:tcW w:w="569" w:type="dxa"/>
            <w:shd w:val="clear" w:color="auto" w:fill="auto"/>
            <w:noWrap/>
            <w:vAlign w:val="center"/>
          </w:tcPr>
          <w:p w14:paraId="43DDFB3D" w14:textId="578D365F"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3</w:t>
            </w:r>
          </w:p>
        </w:tc>
        <w:tc>
          <w:tcPr>
            <w:tcW w:w="3110" w:type="dxa"/>
            <w:shd w:val="clear" w:color="auto" w:fill="auto"/>
            <w:vAlign w:val="center"/>
          </w:tcPr>
          <w:p w14:paraId="35FC24D5" w14:textId="5F6BBB8B" w:rsidR="00B92741" w:rsidRPr="00065E0C" w:rsidRDefault="00B92741" w:rsidP="00B92741">
            <w:pPr>
              <w:spacing w:after="0" w:line="240" w:lineRule="auto"/>
              <w:ind w:right="-140"/>
              <w:rPr>
                <w:rFonts w:cstheme="minorHAnsi"/>
                <w:b/>
                <w:bCs/>
                <w:color w:val="000000"/>
                <w:sz w:val="19"/>
                <w:szCs w:val="19"/>
              </w:rPr>
            </w:pPr>
            <w:r w:rsidRPr="00882178">
              <w:rPr>
                <w:bCs/>
                <w:color w:val="000000"/>
                <w:sz w:val="18"/>
                <w:szCs w:val="18"/>
              </w:rPr>
              <w:t>ΑΣΥΡΜΑΤΟ ΣΥΣΤΗΜΑ ΕΝΔΟΕΠΙΚΟΙΝΩΝΙΑΣ</w:t>
            </w:r>
          </w:p>
        </w:tc>
        <w:tc>
          <w:tcPr>
            <w:tcW w:w="1229" w:type="dxa"/>
            <w:shd w:val="clear" w:color="auto" w:fill="auto"/>
            <w:vAlign w:val="center"/>
          </w:tcPr>
          <w:p w14:paraId="251DD8C5" w14:textId="4306A5F4" w:rsidR="00B92741" w:rsidRPr="00372418" w:rsidRDefault="00B92741" w:rsidP="00B92741">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0511CBCC" w14:textId="71194F0A"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10</w:t>
            </w:r>
          </w:p>
        </w:tc>
        <w:tc>
          <w:tcPr>
            <w:tcW w:w="1102" w:type="dxa"/>
            <w:shd w:val="clear" w:color="auto" w:fill="auto"/>
            <w:vAlign w:val="center"/>
          </w:tcPr>
          <w:p w14:paraId="16C3F680" w14:textId="67F11C03"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76D45879" w14:textId="35985B56"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4B532134" w14:textId="055F56FA"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4F2D9C7C" w14:textId="2D5DDFCC" w:rsidR="00B92741" w:rsidRPr="00372418" w:rsidRDefault="00B92741" w:rsidP="00B92741">
            <w:pPr>
              <w:spacing w:after="0"/>
              <w:jc w:val="center"/>
              <w:rPr>
                <w:rFonts w:cstheme="minorHAnsi"/>
                <w:b/>
                <w:bCs/>
                <w:color w:val="000000"/>
                <w:sz w:val="18"/>
                <w:szCs w:val="18"/>
              </w:rPr>
            </w:pPr>
          </w:p>
        </w:tc>
      </w:tr>
      <w:tr w:rsidR="00D12E8D" w:rsidRPr="00E22B53" w14:paraId="338120A1" w14:textId="77777777" w:rsidTr="00ED43E0">
        <w:trPr>
          <w:trHeight w:val="567"/>
        </w:trPr>
        <w:tc>
          <w:tcPr>
            <w:tcW w:w="569" w:type="dxa"/>
            <w:shd w:val="clear" w:color="auto" w:fill="auto"/>
            <w:noWrap/>
            <w:vAlign w:val="center"/>
            <w:hideMark/>
          </w:tcPr>
          <w:p w14:paraId="23183762"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lastRenderedPageBreak/>
              <w:t>Α/Α</w:t>
            </w:r>
          </w:p>
        </w:tc>
        <w:tc>
          <w:tcPr>
            <w:tcW w:w="3110" w:type="dxa"/>
            <w:shd w:val="clear" w:color="auto" w:fill="auto"/>
            <w:vAlign w:val="center"/>
            <w:hideMark/>
          </w:tcPr>
          <w:p w14:paraId="73117AC6"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ΠΕΡΙΓΡΑΦΗ ΕΙΔΟΥΣ</w:t>
            </w:r>
          </w:p>
        </w:tc>
        <w:tc>
          <w:tcPr>
            <w:tcW w:w="1229" w:type="dxa"/>
            <w:shd w:val="clear" w:color="auto" w:fill="auto"/>
            <w:vAlign w:val="center"/>
            <w:hideMark/>
          </w:tcPr>
          <w:p w14:paraId="009FE569"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ΜΟΝΑΔΑ ΜΕΤΡΗΣΗΣ</w:t>
            </w:r>
          </w:p>
        </w:tc>
        <w:tc>
          <w:tcPr>
            <w:tcW w:w="1061" w:type="dxa"/>
            <w:shd w:val="clear" w:color="auto" w:fill="auto"/>
            <w:noWrap/>
            <w:vAlign w:val="center"/>
            <w:hideMark/>
          </w:tcPr>
          <w:p w14:paraId="11309AC7"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ΠΟΣΟΤΗΤΑ</w:t>
            </w:r>
          </w:p>
        </w:tc>
        <w:tc>
          <w:tcPr>
            <w:tcW w:w="1102" w:type="dxa"/>
            <w:shd w:val="clear" w:color="auto" w:fill="auto"/>
            <w:vAlign w:val="center"/>
            <w:hideMark/>
          </w:tcPr>
          <w:p w14:paraId="10AE8F86"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ΤΙΜΗ ΜΟΝΑΔΟΣ χωρίς ΦΠΑ</w:t>
            </w:r>
          </w:p>
        </w:tc>
        <w:tc>
          <w:tcPr>
            <w:tcW w:w="1059" w:type="dxa"/>
            <w:shd w:val="clear" w:color="auto" w:fill="auto"/>
            <w:vAlign w:val="center"/>
            <w:hideMark/>
          </w:tcPr>
          <w:p w14:paraId="13C4D4BF"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 xml:space="preserve">ΔΑΠΑΝΗ χωρίς ΦΠΑ </w:t>
            </w:r>
          </w:p>
        </w:tc>
        <w:tc>
          <w:tcPr>
            <w:tcW w:w="1006" w:type="dxa"/>
            <w:shd w:val="clear" w:color="auto" w:fill="auto"/>
            <w:vAlign w:val="center"/>
            <w:hideMark/>
          </w:tcPr>
          <w:p w14:paraId="0122630B"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 xml:space="preserve">ΦΠΑ 24% </w:t>
            </w:r>
          </w:p>
        </w:tc>
        <w:tc>
          <w:tcPr>
            <w:tcW w:w="1213" w:type="dxa"/>
            <w:shd w:val="clear" w:color="auto" w:fill="auto"/>
            <w:vAlign w:val="center"/>
            <w:hideMark/>
          </w:tcPr>
          <w:p w14:paraId="1F3E48F2"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ΣΥΝΟΛΙΚΗ ΔΑΠΑΝΗ</w:t>
            </w:r>
          </w:p>
        </w:tc>
      </w:tr>
      <w:tr w:rsidR="00B92741" w:rsidRPr="00E22B53" w14:paraId="25BA6BD8" w14:textId="77777777" w:rsidTr="00B92741">
        <w:trPr>
          <w:trHeight w:val="340"/>
        </w:trPr>
        <w:tc>
          <w:tcPr>
            <w:tcW w:w="569" w:type="dxa"/>
            <w:shd w:val="clear" w:color="auto" w:fill="auto"/>
            <w:noWrap/>
            <w:vAlign w:val="center"/>
          </w:tcPr>
          <w:p w14:paraId="326E224F" w14:textId="0163859A" w:rsidR="00B92741" w:rsidRPr="00AC6E20" w:rsidRDefault="00B92741" w:rsidP="00B92741">
            <w:pPr>
              <w:spacing w:after="0" w:line="240" w:lineRule="auto"/>
              <w:jc w:val="center"/>
              <w:rPr>
                <w:rFonts w:cstheme="minorHAnsi"/>
                <w:b/>
                <w:bCs/>
                <w:sz w:val="20"/>
                <w:szCs w:val="20"/>
              </w:rPr>
            </w:pPr>
            <w:r w:rsidRPr="00AC6E20">
              <w:rPr>
                <w:b/>
                <w:bCs/>
                <w:color w:val="000000"/>
                <w:sz w:val="20"/>
                <w:szCs w:val="20"/>
              </w:rPr>
              <w:t>4</w:t>
            </w:r>
          </w:p>
        </w:tc>
        <w:tc>
          <w:tcPr>
            <w:tcW w:w="3110" w:type="dxa"/>
            <w:shd w:val="clear" w:color="auto" w:fill="auto"/>
            <w:vAlign w:val="center"/>
          </w:tcPr>
          <w:p w14:paraId="4626FF99" w14:textId="62091B6B" w:rsidR="00B92741" w:rsidRPr="00E22B53" w:rsidRDefault="00B92741" w:rsidP="00B92741">
            <w:pPr>
              <w:spacing w:after="0" w:line="240" w:lineRule="auto"/>
              <w:rPr>
                <w:rFonts w:cstheme="minorHAnsi"/>
                <w:b/>
                <w:bCs/>
                <w:sz w:val="18"/>
                <w:szCs w:val="18"/>
              </w:rPr>
            </w:pPr>
            <w:r>
              <w:rPr>
                <w:bCs/>
                <w:color w:val="000000"/>
                <w:sz w:val="18"/>
                <w:szCs w:val="18"/>
              </w:rPr>
              <w:t>ΔΕΜΑΤΙΚΑ ΚΑΛΩΔΙΩΝ</w:t>
            </w:r>
            <w:r w:rsidRPr="00882178">
              <w:rPr>
                <w:bCs/>
                <w:color w:val="000000"/>
                <w:sz w:val="18"/>
                <w:szCs w:val="18"/>
              </w:rPr>
              <w:t xml:space="preserve"> </w:t>
            </w:r>
            <w:r>
              <w:rPr>
                <w:bCs/>
                <w:color w:val="000000"/>
                <w:sz w:val="18"/>
                <w:szCs w:val="18"/>
              </w:rPr>
              <w:t>300</w:t>
            </w:r>
            <w:r w:rsidRPr="00882178">
              <w:rPr>
                <w:bCs/>
                <w:color w:val="000000"/>
                <w:sz w:val="18"/>
                <w:szCs w:val="18"/>
              </w:rPr>
              <w:t xml:space="preserve"> </w:t>
            </w:r>
            <w:r w:rsidRPr="00882178">
              <w:rPr>
                <w:bCs/>
                <w:color w:val="000000"/>
                <w:sz w:val="18"/>
                <w:szCs w:val="18"/>
                <w:lang w:val="en-US"/>
              </w:rPr>
              <w:t>X</w:t>
            </w:r>
            <w:r w:rsidRPr="00882178">
              <w:rPr>
                <w:bCs/>
                <w:color w:val="000000"/>
                <w:sz w:val="18"/>
                <w:szCs w:val="18"/>
              </w:rPr>
              <w:t xml:space="preserve"> 3,6 </w:t>
            </w:r>
            <w:r w:rsidRPr="00882178">
              <w:rPr>
                <w:bCs/>
                <w:color w:val="000000"/>
                <w:sz w:val="18"/>
                <w:szCs w:val="18"/>
                <w:lang w:val="en-US"/>
              </w:rPr>
              <w:t>mm</w:t>
            </w:r>
            <w:r w:rsidRPr="00882178">
              <w:rPr>
                <w:bCs/>
                <w:color w:val="000000"/>
                <w:sz w:val="18"/>
                <w:szCs w:val="18"/>
              </w:rPr>
              <w:t xml:space="preserve"> (ΣΕ ΣΥΣΚ. ΤΩΝ 100 ΤΕΜ.)</w:t>
            </w:r>
          </w:p>
        </w:tc>
        <w:tc>
          <w:tcPr>
            <w:tcW w:w="1229" w:type="dxa"/>
            <w:shd w:val="clear" w:color="auto" w:fill="auto"/>
            <w:vAlign w:val="center"/>
          </w:tcPr>
          <w:p w14:paraId="612874AF" w14:textId="126DB3BD" w:rsidR="00B92741" w:rsidRPr="00E22B53" w:rsidRDefault="00B92741" w:rsidP="00B92741">
            <w:pPr>
              <w:spacing w:after="0" w:line="240" w:lineRule="auto"/>
              <w:jc w:val="center"/>
              <w:rPr>
                <w:rFonts w:cstheme="minorHAnsi"/>
                <w:b/>
                <w:bCs/>
                <w:sz w:val="18"/>
                <w:szCs w:val="18"/>
              </w:rPr>
            </w:pPr>
            <w:r w:rsidRPr="00882178">
              <w:rPr>
                <w:color w:val="000000"/>
                <w:sz w:val="18"/>
                <w:szCs w:val="18"/>
              </w:rPr>
              <w:t>ΤΕΜ.</w:t>
            </w:r>
          </w:p>
        </w:tc>
        <w:tc>
          <w:tcPr>
            <w:tcW w:w="1061" w:type="dxa"/>
            <w:shd w:val="clear" w:color="auto" w:fill="auto"/>
            <w:noWrap/>
            <w:vAlign w:val="center"/>
          </w:tcPr>
          <w:p w14:paraId="68115130" w14:textId="15950CC4" w:rsidR="00B92741" w:rsidRPr="0026648C" w:rsidRDefault="00B92741" w:rsidP="00B92741">
            <w:pPr>
              <w:spacing w:after="0" w:line="240" w:lineRule="auto"/>
              <w:jc w:val="center"/>
              <w:rPr>
                <w:rFonts w:cstheme="minorHAnsi"/>
                <w:b/>
                <w:bCs/>
                <w:sz w:val="20"/>
                <w:szCs w:val="20"/>
              </w:rPr>
            </w:pPr>
            <w:r w:rsidRPr="0026648C">
              <w:rPr>
                <w:rFonts w:cstheme="minorHAnsi"/>
                <w:color w:val="000000"/>
                <w:sz w:val="20"/>
                <w:szCs w:val="20"/>
              </w:rPr>
              <w:t>100</w:t>
            </w:r>
          </w:p>
        </w:tc>
        <w:tc>
          <w:tcPr>
            <w:tcW w:w="1102" w:type="dxa"/>
            <w:shd w:val="clear" w:color="auto" w:fill="auto"/>
            <w:vAlign w:val="center"/>
          </w:tcPr>
          <w:p w14:paraId="7B6482B0" w14:textId="27CC7EA0" w:rsidR="00B92741" w:rsidRPr="0026648C" w:rsidRDefault="00B92741" w:rsidP="00B92741">
            <w:pPr>
              <w:spacing w:after="0" w:line="240" w:lineRule="auto"/>
              <w:jc w:val="center"/>
              <w:rPr>
                <w:rFonts w:cstheme="minorHAnsi"/>
                <w:b/>
                <w:bCs/>
                <w:sz w:val="20"/>
                <w:szCs w:val="20"/>
              </w:rPr>
            </w:pPr>
          </w:p>
        </w:tc>
        <w:tc>
          <w:tcPr>
            <w:tcW w:w="1059" w:type="dxa"/>
            <w:shd w:val="clear" w:color="auto" w:fill="auto"/>
            <w:vAlign w:val="center"/>
          </w:tcPr>
          <w:p w14:paraId="59F69B7D" w14:textId="548DBF26" w:rsidR="00B92741" w:rsidRPr="00E22B53" w:rsidRDefault="00B92741" w:rsidP="00B92741">
            <w:pPr>
              <w:spacing w:after="0" w:line="240" w:lineRule="auto"/>
              <w:jc w:val="center"/>
              <w:rPr>
                <w:rFonts w:cstheme="minorHAnsi"/>
                <w:b/>
                <w:bCs/>
                <w:sz w:val="18"/>
                <w:szCs w:val="18"/>
              </w:rPr>
            </w:pPr>
          </w:p>
        </w:tc>
        <w:tc>
          <w:tcPr>
            <w:tcW w:w="1006" w:type="dxa"/>
            <w:shd w:val="clear" w:color="auto" w:fill="auto"/>
            <w:vAlign w:val="center"/>
          </w:tcPr>
          <w:p w14:paraId="64B7E67F" w14:textId="64C0D3E4" w:rsidR="00B92741" w:rsidRPr="00E22B53" w:rsidRDefault="00B92741" w:rsidP="00B92741">
            <w:pPr>
              <w:spacing w:after="0" w:line="240" w:lineRule="auto"/>
              <w:jc w:val="center"/>
              <w:rPr>
                <w:rFonts w:cstheme="minorHAnsi"/>
                <w:b/>
                <w:bCs/>
                <w:sz w:val="18"/>
                <w:szCs w:val="18"/>
              </w:rPr>
            </w:pPr>
          </w:p>
        </w:tc>
        <w:tc>
          <w:tcPr>
            <w:tcW w:w="1213" w:type="dxa"/>
            <w:shd w:val="clear" w:color="auto" w:fill="auto"/>
            <w:vAlign w:val="center"/>
          </w:tcPr>
          <w:p w14:paraId="7E12790A" w14:textId="70D2DEF8" w:rsidR="00B92741" w:rsidRPr="00E22B53" w:rsidRDefault="00B92741" w:rsidP="00B92741">
            <w:pPr>
              <w:spacing w:after="0" w:line="240" w:lineRule="auto"/>
              <w:jc w:val="center"/>
              <w:rPr>
                <w:rFonts w:cstheme="minorHAnsi"/>
                <w:b/>
                <w:bCs/>
                <w:sz w:val="18"/>
                <w:szCs w:val="18"/>
              </w:rPr>
            </w:pPr>
          </w:p>
        </w:tc>
      </w:tr>
      <w:tr w:rsidR="00B92741" w:rsidRPr="00372418" w14:paraId="22DCCB1C" w14:textId="77777777" w:rsidTr="00B92741">
        <w:trPr>
          <w:trHeight w:val="20"/>
        </w:trPr>
        <w:tc>
          <w:tcPr>
            <w:tcW w:w="569" w:type="dxa"/>
            <w:shd w:val="clear" w:color="auto" w:fill="auto"/>
            <w:noWrap/>
            <w:vAlign w:val="center"/>
          </w:tcPr>
          <w:p w14:paraId="5B53A35A" w14:textId="274BA2E7"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5</w:t>
            </w:r>
          </w:p>
        </w:tc>
        <w:tc>
          <w:tcPr>
            <w:tcW w:w="3110" w:type="dxa"/>
            <w:shd w:val="clear" w:color="auto" w:fill="auto"/>
            <w:vAlign w:val="center"/>
          </w:tcPr>
          <w:p w14:paraId="32AE8E0F" w14:textId="1BB54446" w:rsidR="00B92741" w:rsidRPr="00065E0C" w:rsidRDefault="00B92741" w:rsidP="00B92741">
            <w:pPr>
              <w:spacing w:after="0" w:line="240" w:lineRule="auto"/>
              <w:ind w:right="-12"/>
              <w:rPr>
                <w:rFonts w:cstheme="minorHAnsi"/>
                <w:bCs/>
                <w:color w:val="000000"/>
                <w:sz w:val="19"/>
                <w:szCs w:val="19"/>
              </w:rPr>
            </w:pPr>
            <w:r w:rsidRPr="00882178">
              <w:rPr>
                <w:bCs/>
                <w:color w:val="000000"/>
                <w:sz w:val="18"/>
                <w:szCs w:val="18"/>
              </w:rPr>
              <w:t>ΗΛΕΚΤΡΙΚΟ ΚΥΠΡΙ ΜΕ ΚΑΘΥΣΤΕΡΗΣΗ</w:t>
            </w:r>
          </w:p>
        </w:tc>
        <w:tc>
          <w:tcPr>
            <w:tcW w:w="1229" w:type="dxa"/>
            <w:shd w:val="clear" w:color="auto" w:fill="auto"/>
            <w:vAlign w:val="center"/>
          </w:tcPr>
          <w:p w14:paraId="6D8CB189" w14:textId="1408E86E" w:rsidR="00B92741" w:rsidRPr="00372418" w:rsidRDefault="00B92741" w:rsidP="00B92741">
            <w:pPr>
              <w:spacing w:after="0" w:line="240" w:lineRule="auto"/>
              <w:jc w:val="center"/>
              <w:rPr>
                <w:rFonts w:cstheme="minorHAnsi"/>
                <w:b/>
                <w:bCs/>
                <w:color w:val="000000"/>
                <w:sz w:val="19"/>
                <w:szCs w:val="19"/>
              </w:rPr>
            </w:pPr>
            <w:r w:rsidRPr="00882178">
              <w:rPr>
                <w:bCs/>
                <w:color w:val="000000"/>
                <w:sz w:val="18"/>
                <w:szCs w:val="18"/>
              </w:rPr>
              <w:t>ΤΕΜ.</w:t>
            </w:r>
          </w:p>
        </w:tc>
        <w:tc>
          <w:tcPr>
            <w:tcW w:w="1061" w:type="dxa"/>
            <w:shd w:val="clear" w:color="auto" w:fill="auto"/>
            <w:noWrap/>
            <w:vAlign w:val="center"/>
          </w:tcPr>
          <w:p w14:paraId="4983B7AD" w14:textId="34C983E0" w:rsidR="00B92741" w:rsidRPr="0026648C" w:rsidRDefault="00B92741" w:rsidP="00B92741">
            <w:pPr>
              <w:spacing w:after="0"/>
              <w:jc w:val="center"/>
              <w:rPr>
                <w:rFonts w:cstheme="minorHAnsi"/>
                <w:b/>
                <w:bCs/>
                <w:color w:val="000000"/>
                <w:sz w:val="20"/>
                <w:szCs w:val="20"/>
              </w:rPr>
            </w:pPr>
            <w:r w:rsidRPr="0026648C">
              <w:rPr>
                <w:rFonts w:cstheme="minorHAnsi"/>
                <w:bCs/>
                <w:color w:val="000000"/>
                <w:sz w:val="20"/>
                <w:szCs w:val="20"/>
              </w:rPr>
              <w:t>50</w:t>
            </w:r>
          </w:p>
        </w:tc>
        <w:tc>
          <w:tcPr>
            <w:tcW w:w="1102" w:type="dxa"/>
            <w:shd w:val="clear" w:color="auto" w:fill="auto"/>
            <w:vAlign w:val="center"/>
          </w:tcPr>
          <w:p w14:paraId="5D2A38B2" w14:textId="6B228A4D"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37CDDE21" w14:textId="600853F1"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6FCF6D2E" w14:textId="4EE91CF2"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039C6BB6" w14:textId="2A991C8D" w:rsidR="00B92741" w:rsidRPr="00372418" w:rsidRDefault="00B92741" w:rsidP="00B92741">
            <w:pPr>
              <w:spacing w:after="0"/>
              <w:jc w:val="center"/>
              <w:rPr>
                <w:rFonts w:cstheme="minorHAnsi"/>
                <w:b/>
                <w:bCs/>
                <w:color w:val="000000"/>
                <w:sz w:val="18"/>
                <w:szCs w:val="18"/>
              </w:rPr>
            </w:pPr>
          </w:p>
        </w:tc>
      </w:tr>
      <w:tr w:rsidR="00B92741" w:rsidRPr="00372418" w14:paraId="672E6E18" w14:textId="77777777" w:rsidTr="00E22B53">
        <w:trPr>
          <w:trHeight w:val="20"/>
        </w:trPr>
        <w:tc>
          <w:tcPr>
            <w:tcW w:w="569" w:type="dxa"/>
            <w:shd w:val="clear" w:color="auto" w:fill="auto"/>
            <w:noWrap/>
            <w:vAlign w:val="center"/>
          </w:tcPr>
          <w:p w14:paraId="0015D919" w14:textId="5369ADA9"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6</w:t>
            </w:r>
          </w:p>
        </w:tc>
        <w:tc>
          <w:tcPr>
            <w:tcW w:w="3110" w:type="dxa"/>
            <w:shd w:val="clear" w:color="auto" w:fill="auto"/>
            <w:vAlign w:val="center"/>
          </w:tcPr>
          <w:p w14:paraId="61364EC0" w14:textId="18381273" w:rsidR="00B92741" w:rsidRPr="00065E0C" w:rsidRDefault="00B92741" w:rsidP="00B92741">
            <w:pPr>
              <w:spacing w:after="0" w:line="240" w:lineRule="auto"/>
              <w:rPr>
                <w:rFonts w:cstheme="minorHAnsi"/>
                <w:b/>
                <w:bCs/>
                <w:color w:val="000000"/>
                <w:sz w:val="19"/>
                <w:szCs w:val="19"/>
              </w:rPr>
            </w:pPr>
            <w:r w:rsidRPr="00882178">
              <w:rPr>
                <w:bCs/>
                <w:color w:val="000000"/>
                <w:sz w:val="18"/>
                <w:szCs w:val="18"/>
              </w:rPr>
              <w:t>ΘΕΡΜΟΣΤΑΤΗΣ 2 ΕΠΑΦΩΝ ΓΙΑ ΘΕΡΜΟΣΙΦΩΝΑ</w:t>
            </w:r>
          </w:p>
        </w:tc>
        <w:tc>
          <w:tcPr>
            <w:tcW w:w="1229" w:type="dxa"/>
            <w:shd w:val="clear" w:color="auto" w:fill="auto"/>
            <w:vAlign w:val="center"/>
          </w:tcPr>
          <w:p w14:paraId="7B77FE34" w14:textId="3A288864" w:rsidR="00B92741" w:rsidRPr="00372418" w:rsidRDefault="00B92741" w:rsidP="00B92741">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4560124B" w14:textId="40052A29"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lang w:val="en-US"/>
              </w:rPr>
              <w:t>10</w:t>
            </w:r>
          </w:p>
        </w:tc>
        <w:tc>
          <w:tcPr>
            <w:tcW w:w="1102" w:type="dxa"/>
            <w:shd w:val="clear" w:color="auto" w:fill="auto"/>
            <w:vAlign w:val="center"/>
          </w:tcPr>
          <w:p w14:paraId="11AA9566" w14:textId="2720A56F"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58322ED6"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183BBE35"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46FCB166" w14:textId="77777777" w:rsidR="00B92741" w:rsidRPr="00372418" w:rsidRDefault="00B92741" w:rsidP="00B92741">
            <w:pPr>
              <w:spacing w:after="0"/>
              <w:jc w:val="center"/>
              <w:rPr>
                <w:rFonts w:cstheme="minorHAnsi"/>
                <w:b/>
                <w:bCs/>
                <w:color w:val="000000"/>
                <w:sz w:val="18"/>
                <w:szCs w:val="18"/>
              </w:rPr>
            </w:pPr>
          </w:p>
        </w:tc>
      </w:tr>
      <w:tr w:rsidR="00B92741" w:rsidRPr="00372418" w14:paraId="7E56298D" w14:textId="77777777" w:rsidTr="00E22B53">
        <w:trPr>
          <w:trHeight w:val="20"/>
        </w:trPr>
        <w:tc>
          <w:tcPr>
            <w:tcW w:w="569" w:type="dxa"/>
            <w:shd w:val="clear" w:color="auto" w:fill="auto"/>
            <w:noWrap/>
            <w:vAlign w:val="center"/>
          </w:tcPr>
          <w:p w14:paraId="784B843C" w14:textId="2E7CAAD4"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7</w:t>
            </w:r>
          </w:p>
        </w:tc>
        <w:tc>
          <w:tcPr>
            <w:tcW w:w="3110" w:type="dxa"/>
            <w:shd w:val="clear" w:color="auto" w:fill="auto"/>
            <w:vAlign w:val="center"/>
          </w:tcPr>
          <w:p w14:paraId="041CE38B" w14:textId="7FB2644C" w:rsidR="00B92741" w:rsidRPr="00065E0C" w:rsidRDefault="00B92741" w:rsidP="00B92741">
            <w:pPr>
              <w:spacing w:after="0" w:line="240" w:lineRule="auto"/>
              <w:rPr>
                <w:rFonts w:cstheme="minorHAnsi"/>
                <w:b/>
                <w:bCs/>
                <w:color w:val="000000"/>
                <w:sz w:val="19"/>
                <w:szCs w:val="19"/>
              </w:rPr>
            </w:pPr>
            <w:r w:rsidRPr="00882178">
              <w:rPr>
                <w:bCs/>
                <w:color w:val="000000"/>
                <w:sz w:val="18"/>
                <w:szCs w:val="18"/>
              </w:rPr>
              <w:t>ΘΕΡΜΟΣΤΑΤΗΣ 4 ΕΠΑΦΩΝ ΓΙΑ ΘΕΡΜΟΣΙΦΩΝΑ</w:t>
            </w:r>
          </w:p>
        </w:tc>
        <w:tc>
          <w:tcPr>
            <w:tcW w:w="1229" w:type="dxa"/>
            <w:shd w:val="clear" w:color="auto" w:fill="auto"/>
            <w:vAlign w:val="center"/>
          </w:tcPr>
          <w:p w14:paraId="6351F4C8" w14:textId="79BEBD47" w:rsidR="00B92741" w:rsidRPr="00372418" w:rsidRDefault="00B92741" w:rsidP="00B92741">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5A2879B7" w14:textId="25704ECC"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lang w:val="en-US"/>
              </w:rPr>
              <w:t>30</w:t>
            </w:r>
          </w:p>
        </w:tc>
        <w:tc>
          <w:tcPr>
            <w:tcW w:w="1102" w:type="dxa"/>
            <w:shd w:val="clear" w:color="auto" w:fill="auto"/>
            <w:vAlign w:val="center"/>
          </w:tcPr>
          <w:p w14:paraId="5DD2523F" w14:textId="2A7757BC"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68AA22E3"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62093CCC"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176E5240" w14:textId="77777777" w:rsidR="00B92741" w:rsidRPr="00372418" w:rsidRDefault="00B92741" w:rsidP="00B92741">
            <w:pPr>
              <w:spacing w:after="0"/>
              <w:jc w:val="center"/>
              <w:rPr>
                <w:rFonts w:cstheme="minorHAnsi"/>
                <w:b/>
                <w:bCs/>
                <w:color w:val="000000"/>
                <w:sz w:val="18"/>
                <w:szCs w:val="18"/>
              </w:rPr>
            </w:pPr>
          </w:p>
        </w:tc>
      </w:tr>
      <w:tr w:rsidR="00B92741" w:rsidRPr="00372418" w14:paraId="71891B72" w14:textId="77777777" w:rsidTr="00E22B53">
        <w:trPr>
          <w:trHeight w:val="20"/>
        </w:trPr>
        <w:tc>
          <w:tcPr>
            <w:tcW w:w="569" w:type="dxa"/>
            <w:shd w:val="clear" w:color="auto" w:fill="auto"/>
            <w:noWrap/>
            <w:vAlign w:val="center"/>
          </w:tcPr>
          <w:p w14:paraId="4DA5E6CE" w14:textId="67B71155"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8</w:t>
            </w:r>
          </w:p>
        </w:tc>
        <w:tc>
          <w:tcPr>
            <w:tcW w:w="3110" w:type="dxa"/>
            <w:shd w:val="clear" w:color="auto" w:fill="auto"/>
            <w:vAlign w:val="center"/>
          </w:tcPr>
          <w:p w14:paraId="70945582" w14:textId="7520E356" w:rsidR="00B92741" w:rsidRPr="00065E0C" w:rsidRDefault="00B92741" w:rsidP="00B92741">
            <w:pPr>
              <w:spacing w:after="0" w:line="240" w:lineRule="auto"/>
              <w:rPr>
                <w:rFonts w:cstheme="minorHAnsi"/>
                <w:b/>
                <w:bCs/>
                <w:color w:val="000000"/>
                <w:sz w:val="19"/>
                <w:szCs w:val="19"/>
              </w:rPr>
            </w:pPr>
            <w:r w:rsidRPr="00882178">
              <w:rPr>
                <w:bCs/>
                <w:color w:val="000000"/>
                <w:sz w:val="18"/>
                <w:szCs w:val="18"/>
              </w:rPr>
              <w:t>ΘΕΡΜΟΣΤΑΤΗΣ ΚΟΥΜΠΩΤΟΣ</w:t>
            </w:r>
            <w:r w:rsidRPr="00882178">
              <w:rPr>
                <w:sz w:val="18"/>
                <w:szCs w:val="18"/>
              </w:rPr>
              <w:t xml:space="preserve"> </w:t>
            </w:r>
            <w:r w:rsidRPr="00882178">
              <w:rPr>
                <w:bCs/>
                <w:color w:val="000000"/>
                <w:sz w:val="18"/>
                <w:szCs w:val="18"/>
              </w:rPr>
              <w:t>ΓΙΑ ΘΕΡΜΟΣΙΦΩΝΑ</w:t>
            </w:r>
          </w:p>
        </w:tc>
        <w:tc>
          <w:tcPr>
            <w:tcW w:w="1229" w:type="dxa"/>
            <w:shd w:val="clear" w:color="auto" w:fill="auto"/>
            <w:vAlign w:val="center"/>
          </w:tcPr>
          <w:p w14:paraId="05A152EB" w14:textId="09BE44F2" w:rsidR="00B92741" w:rsidRPr="00372418" w:rsidRDefault="00B92741" w:rsidP="00B92741">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18F6AA0F" w14:textId="63679E33"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20</w:t>
            </w:r>
          </w:p>
        </w:tc>
        <w:tc>
          <w:tcPr>
            <w:tcW w:w="1102" w:type="dxa"/>
            <w:shd w:val="clear" w:color="auto" w:fill="auto"/>
            <w:vAlign w:val="center"/>
          </w:tcPr>
          <w:p w14:paraId="49E6CD20" w14:textId="3F6D9AEB"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36583000"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70362EA3"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69A81DB8" w14:textId="77777777" w:rsidR="00B92741" w:rsidRPr="00372418" w:rsidRDefault="00B92741" w:rsidP="00B92741">
            <w:pPr>
              <w:spacing w:after="0"/>
              <w:jc w:val="center"/>
              <w:rPr>
                <w:rFonts w:cstheme="minorHAnsi"/>
                <w:b/>
                <w:bCs/>
                <w:color w:val="000000"/>
                <w:sz w:val="18"/>
                <w:szCs w:val="18"/>
              </w:rPr>
            </w:pPr>
          </w:p>
        </w:tc>
      </w:tr>
      <w:tr w:rsidR="00B92741" w:rsidRPr="00372418" w14:paraId="49D41265" w14:textId="77777777" w:rsidTr="00E22B53">
        <w:trPr>
          <w:trHeight w:val="20"/>
        </w:trPr>
        <w:tc>
          <w:tcPr>
            <w:tcW w:w="569" w:type="dxa"/>
            <w:shd w:val="clear" w:color="auto" w:fill="auto"/>
            <w:noWrap/>
            <w:vAlign w:val="center"/>
          </w:tcPr>
          <w:p w14:paraId="7849A263" w14:textId="6EF625A1"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9</w:t>
            </w:r>
          </w:p>
        </w:tc>
        <w:tc>
          <w:tcPr>
            <w:tcW w:w="3110" w:type="dxa"/>
            <w:shd w:val="clear" w:color="auto" w:fill="auto"/>
            <w:vAlign w:val="center"/>
          </w:tcPr>
          <w:p w14:paraId="3BE7B3C4" w14:textId="740E90DD" w:rsidR="00B92741" w:rsidRPr="0026648C" w:rsidRDefault="00B92741" w:rsidP="00B92741">
            <w:pPr>
              <w:spacing w:after="0" w:line="240" w:lineRule="auto"/>
              <w:rPr>
                <w:rFonts w:cstheme="minorHAnsi"/>
                <w:b/>
                <w:bCs/>
                <w:color w:val="000000"/>
                <w:sz w:val="18"/>
                <w:szCs w:val="18"/>
              </w:rPr>
            </w:pPr>
            <w:r w:rsidRPr="0026648C">
              <w:rPr>
                <w:color w:val="000000"/>
                <w:sz w:val="18"/>
                <w:szCs w:val="18"/>
              </w:rPr>
              <w:t>ΚΑΛΩΔΙΟ</w:t>
            </w:r>
            <w:r w:rsidRPr="0026648C">
              <w:rPr>
                <w:sz w:val="18"/>
                <w:szCs w:val="18"/>
              </w:rPr>
              <w:t xml:space="preserve"> </w:t>
            </w:r>
            <w:r w:rsidRPr="0026648C">
              <w:rPr>
                <w:bCs/>
                <w:color w:val="000000"/>
                <w:sz w:val="18"/>
                <w:szCs w:val="18"/>
                <w:lang w:val="en-US"/>
              </w:rPr>
              <w:t>UTP</w:t>
            </w:r>
            <w:r w:rsidRPr="0026648C">
              <w:rPr>
                <w:bCs/>
                <w:color w:val="000000"/>
                <w:sz w:val="18"/>
                <w:szCs w:val="18"/>
              </w:rPr>
              <w:t xml:space="preserve"> ΚΑΤΗΓΟΡΙΑ 6</w:t>
            </w:r>
          </w:p>
        </w:tc>
        <w:tc>
          <w:tcPr>
            <w:tcW w:w="1229" w:type="dxa"/>
            <w:shd w:val="clear" w:color="auto" w:fill="auto"/>
            <w:vAlign w:val="center"/>
          </w:tcPr>
          <w:p w14:paraId="42E82D29" w14:textId="6DD86665" w:rsidR="00B92741" w:rsidRPr="00372418" w:rsidRDefault="00B92741" w:rsidP="00B92741">
            <w:pPr>
              <w:spacing w:after="0" w:line="240" w:lineRule="auto"/>
              <w:jc w:val="center"/>
              <w:rPr>
                <w:rFonts w:cstheme="minorHAnsi"/>
                <w:b/>
                <w:bCs/>
                <w:color w:val="000000"/>
                <w:sz w:val="19"/>
                <w:szCs w:val="19"/>
              </w:rPr>
            </w:pPr>
            <w:r w:rsidRPr="00694C6A">
              <w:rPr>
                <w:color w:val="000000"/>
                <w:sz w:val="18"/>
                <w:szCs w:val="18"/>
              </w:rPr>
              <w:t>ΜΕΤΡΑ</w:t>
            </w:r>
          </w:p>
        </w:tc>
        <w:tc>
          <w:tcPr>
            <w:tcW w:w="1061" w:type="dxa"/>
            <w:shd w:val="clear" w:color="auto" w:fill="auto"/>
            <w:noWrap/>
            <w:vAlign w:val="center"/>
          </w:tcPr>
          <w:p w14:paraId="60195842" w14:textId="21DD1120"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300</w:t>
            </w:r>
          </w:p>
        </w:tc>
        <w:tc>
          <w:tcPr>
            <w:tcW w:w="1102" w:type="dxa"/>
            <w:shd w:val="clear" w:color="auto" w:fill="auto"/>
            <w:vAlign w:val="center"/>
          </w:tcPr>
          <w:p w14:paraId="475BB810" w14:textId="6ADCF81E"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24B120B8"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3A4103B1"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6B3776C3" w14:textId="77777777" w:rsidR="00B92741" w:rsidRPr="00372418" w:rsidRDefault="00B92741" w:rsidP="00B92741">
            <w:pPr>
              <w:spacing w:after="0"/>
              <w:jc w:val="center"/>
              <w:rPr>
                <w:rFonts w:cstheme="minorHAnsi"/>
                <w:b/>
                <w:bCs/>
                <w:color w:val="000000"/>
                <w:sz w:val="18"/>
                <w:szCs w:val="18"/>
              </w:rPr>
            </w:pPr>
          </w:p>
        </w:tc>
      </w:tr>
      <w:tr w:rsidR="00B92741" w:rsidRPr="00372418" w14:paraId="3DE2C0C3" w14:textId="77777777" w:rsidTr="00E22B53">
        <w:trPr>
          <w:trHeight w:val="20"/>
        </w:trPr>
        <w:tc>
          <w:tcPr>
            <w:tcW w:w="569" w:type="dxa"/>
            <w:shd w:val="clear" w:color="auto" w:fill="auto"/>
            <w:noWrap/>
            <w:vAlign w:val="center"/>
          </w:tcPr>
          <w:p w14:paraId="4A367D85" w14:textId="08D77FE8"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10</w:t>
            </w:r>
          </w:p>
        </w:tc>
        <w:tc>
          <w:tcPr>
            <w:tcW w:w="3110" w:type="dxa"/>
            <w:shd w:val="clear" w:color="auto" w:fill="auto"/>
            <w:vAlign w:val="center"/>
          </w:tcPr>
          <w:p w14:paraId="277A2D30" w14:textId="4E52ABFD" w:rsidR="00B92741" w:rsidRPr="0026648C" w:rsidRDefault="00B92741" w:rsidP="00B92741">
            <w:pPr>
              <w:spacing w:after="0" w:line="240" w:lineRule="auto"/>
              <w:rPr>
                <w:rFonts w:cstheme="minorHAnsi"/>
                <w:b/>
                <w:bCs/>
                <w:color w:val="000000"/>
                <w:sz w:val="18"/>
                <w:szCs w:val="18"/>
              </w:rPr>
            </w:pPr>
            <w:r w:rsidRPr="0026648C">
              <w:rPr>
                <w:color w:val="000000"/>
                <w:sz w:val="18"/>
                <w:szCs w:val="18"/>
              </w:rPr>
              <w:t>ΚΑΛΩΔΙΟ</w:t>
            </w:r>
            <w:r w:rsidRPr="0026648C">
              <w:rPr>
                <w:sz w:val="18"/>
                <w:szCs w:val="18"/>
              </w:rPr>
              <w:t xml:space="preserve"> </w:t>
            </w:r>
            <w:r w:rsidRPr="0026648C">
              <w:rPr>
                <w:color w:val="000000"/>
                <w:sz w:val="18"/>
                <w:szCs w:val="18"/>
              </w:rPr>
              <w:t>ΕΥΚΑΜΠΤΟ 5Χ1,5</w:t>
            </w:r>
            <w:r w:rsidRPr="0026648C">
              <w:rPr>
                <w:sz w:val="18"/>
                <w:szCs w:val="18"/>
              </w:rPr>
              <w:t xml:space="preserve"> mm²</w:t>
            </w:r>
          </w:p>
        </w:tc>
        <w:tc>
          <w:tcPr>
            <w:tcW w:w="1229" w:type="dxa"/>
            <w:shd w:val="clear" w:color="auto" w:fill="auto"/>
            <w:vAlign w:val="center"/>
          </w:tcPr>
          <w:p w14:paraId="1524440F" w14:textId="549CF867" w:rsidR="00B92741" w:rsidRPr="00372418" w:rsidRDefault="00B92741" w:rsidP="00B92741">
            <w:pPr>
              <w:spacing w:after="0" w:line="240" w:lineRule="auto"/>
              <w:jc w:val="center"/>
              <w:rPr>
                <w:rFonts w:cstheme="minorHAnsi"/>
                <w:b/>
                <w:bCs/>
                <w:color w:val="000000"/>
                <w:sz w:val="19"/>
                <w:szCs w:val="19"/>
              </w:rPr>
            </w:pPr>
            <w:r w:rsidRPr="00694C6A">
              <w:rPr>
                <w:color w:val="000000"/>
                <w:sz w:val="18"/>
                <w:szCs w:val="18"/>
              </w:rPr>
              <w:t>ΜΕΤΡΑ</w:t>
            </w:r>
          </w:p>
        </w:tc>
        <w:tc>
          <w:tcPr>
            <w:tcW w:w="1061" w:type="dxa"/>
            <w:shd w:val="clear" w:color="auto" w:fill="auto"/>
            <w:noWrap/>
            <w:vAlign w:val="center"/>
          </w:tcPr>
          <w:p w14:paraId="2B53C114" w14:textId="24F26C0C"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300</w:t>
            </w:r>
          </w:p>
        </w:tc>
        <w:tc>
          <w:tcPr>
            <w:tcW w:w="1102" w:type="dxa"/>
            <w:shd w:val="clear" w:color="auto" w:fill="auto"/>
            <w:vAlign w:val="center"/>
          </w:tcPr>
          <w:p w14:paraId="4722D6A2" w14:textId="3A27936E"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1E90F1CD"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3998FCFF"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3D2E8CF7" w14:textId="77777777" w:rsidR="00B92741" w:rsidRPr="00372418" w:rsidRDefault="00B92741" w:rsidP="00B92741">
            <w:pPr>
              <w:spacing w:after="0"/>
              <w:jc w:val="center"/>
              <w:rPr>
                <w:rFonts w:cstheme="minorHAnsi"/>
                <w:b/>
                <w:bCs/>
                <w:color w:val="000000"/>
                <w:sz w:val="18"/>
                <w:szCs w:val="18"/>
              </w:rPr>
            </w:pPr>
          </w:p>
        </w:tc>
      </w:tr>
      <w:tr w:rsidR="00B92741" w:rsidRPr="00372418" w14:paraId="3A3E3DD9" w14:textId="77777777" w:rsidTr="00E22B53">
        <w:trPr>
          <w:trHeight w:val="20"/>
        </w:trPr>
        <w:tc>
          <w:tcPr>
            <w:tcW w:w="569" w:type="dxa"/>
            <w:shd w:val="clear" w:color="auto" w:fill="auto"/>
            <w:noWrap/>
            <w:vAlign w:val="center"/>
          </w:tcPr>
          <w:p w14:paraId="22A6C6E7" w14:textId="4D38F2F3"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11</w:t>
            </w:r>
          </w:p>
        </w:tc>
        <w:tc>
          <w:tcPr>
            <w:tcW w:w="3110" w:type="dxa"/>
            <w:shd w:val="clear" w:color="auto" w:fill="auto"/>
            <w:vAlign w:val="center"/>
          </w:tcPr>
          <w:p w14:paraId="73295AD1" w14:textId="1CCD3E01" w:rsidR="00B92741" w:rsidRPr="0026648C" w:rsidRDefault="00B92741" w:rsidP="00B92741">
            <w:pPr>
              <w:spacing w:after="0" w:line="240" w:lineRule="auto"/>
              <w:rPr>
                <w:rFonts w:cstheme="minorHAnsi"/>
                <w:b/>
                <w:bCs/>
                <w:color w:val="000000"/>
                <w:sz w:val="18"/>
                <w:szCs w:val="18"/>
              </w:rPr>
            </w:pPr>
            <w:r w:rsidRPr="0026648C">
              <w:rPr>
                <w:color w:val="000000"/>
                <w:sz w:val="18"/>
                <w:szCs w:val="18"/>
              </w:rPr>
              <w:t xml:space="preserve">ΚΑΛΩΔΙΟ </w:t>
            </w:r>
            <w:r w:rsidRPr="0026648C">
              <w:rPr>
                <w:bCs/>
                <w:color w:val="000000"/>
                <w:sz w:val="18"/>
                <w:szCs w:val="18"/>
              </w:rPr>
              <w:t xml:space="preserve">ΕΥΚΑΜΠΤΟ </w:t>
            </w:r>
            <w:r w:rsidRPr="0026648C">
              <w:rPr>
                <w:sz w:val="18"/>
                <w:szCs w:val="18"/>
              </w:rPr>
              <w:t>NYM  3X1,5mm²</w:t>
            </w:r>
          </w:p>
        </w:tc>
        <w:tc>
          <w:tcPr>
            <w:tcW w:w="1229" w:type="dxa"/>
            <w:shd w:val="clear" w:color="auto" w:fill="auto"/>
            <w:vAlign w:val="center"/>
          </w:tcPr>
          <w:p w14:paraId="148DE808" w14:textId="08D06B28" w:rsidR="00B92741" w:rsidRPr="00372418" w:rsidRDefault="00B92741" w:rsidP="00B92741">
            <w:pPr>
              <w:spacing w:after="0" w:line="240" w:lineRule="auto"/>
              <w:jc w:val="center"/>
              <w:rPr>
                <w:rFonts w:cstheme="minorHAnsi"/>
                <w:b/>
                <w:bCs/>
                <w:color w:val="000000"/>
                <w:sz w:val="19"/>
                <w:szCs w:val="19"/>
              </w:rPr>
            </w:pPr>
            <w:r w:rsidRPr="00694C6A">
              <w:rPr>
                <w:color w:val="000000"/>
                <w:sz w:val="18"/>
                <w:szCs w:val="18"/>
              </w:rPr>
              <w:t>ΜΕΤΡΑ</w:t>
            </w:r>
          </w:p>
        </w:tc>
        <w:tc>
          <w:tcPr>
            <w:tcW w:w="1061" w:type="dxa"/>
            <w:shd w:val="clear" w:color="auto" w:fill="auto"/>
            <w:noWrap/>
            <w:vAlign w:val="center"/>
          </w:tcPr>
          <w:p w14:paraId="230B4829" w14:textId="3EAB9940"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300</w:t>
            </w:r>
          </w:p>
        </w:tc>
        <w:tc>
          <w:tcPr>
            <w:tcW w:w="1102" w:type="dxa"/>
            <w:shd w:val="clear" w:color="auto" w:fill="auto"/>
            <w:vAlign w:val="center"/>
          </w:tcPr>
          <w:p w14:paraId="02DC0ACA" w14:textId="1B4FB89B"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4E969C35"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02F37946"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518018A4" w14:textId="77777777" w:rsidR="00B92741" w:rsidRPr="00372418" w:rsidRDefault="00B92741" w:rsidP="00B92741">
            <w:pPr>
              <w:spacing w:after="0"/>
              <w:jc w:val="center"/>
              <w:rPr>
                <w:rFonts w:cstheme="minorHAnsi"/>
                <w:b/>
                <w:bCs/>
                <w:color w:val="000000"/>
                <w:sz w:val="18"/>
                <w:szCs w:val="18"/>
              </w:rPr>
            </w:pPr>
          </w:p>
        </w:tc>
      </w:tr>
      <w:tr w:rsidR="00B92741" w:rsidRPr="00372418" w14:paraId="37B7E035" w14:textId="77777777" w:rsidTr="00E22B53">
        <w:trPr>
          <w:trHeight w:val="20"/>
        </w:trPr>
        <w:tc>
          <w:tcPr>
            <w:tcW w:w="569" w:type="dxa"/>
            <w:shd w:val="clear" w:color="auto" w:fill="auto"/>
            <w:noWrap/>
            <w:vAlign w:val="center"/>
          </w:tcPr>
          <w:p w14:paraId="688C9F0E" w14:textId="5157616B"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12</w:t>
            </w:r>
          </w:p>
        </w:tc>
        <w:tc>
          <w:tcPr>
            <w:tcW w:w="3110" w:type="dxa"/>
            <w:shd w:val="clear" w:color="auto" w:fill="auto"/>
            <w:vAlign w:val="center"/>
          </w:tcPr>
          <w:p w14:paraId="75BEC7E8" w14:textId="204116F2" w:rsidR="00B92741" w:rsidRPr="0026648C" w:rsidRDefault="00B92741" w:rsidP="00B92741">
            <w:pPr>
              <w:spacing w:after="0" w:line="240" w:lineRule="auto"/>
              <w:rPr>
                <w:rFonts w:cstheme="minorHAnsi"/>
                <w:b/>
                <w:bCs/>
                <w:color w:val="000000"/>
                <w:sz w:val="18"/>
                <w:szCs w:val="18"/>
              </w:rPr>
            </w:pPr>
            <w:r w:rsidRPr="0026648C">
              <w:rPr>
                <w:bCs/>
                <w:color w:val="000000"/>
                <w:sz w:val="18"/>
                <w:szCs w:val="18"/>
              </w:rPr>
              <w:t>ΚΑΛΩΔΙΟ</w:t>
            </w:r>
            <w:r w:rsidRPr="0026648C">
              <w:rPr>
                <w:sz w:val="18"/>
                <w:szCs w:val="18"/>
              </w:rPr>
              <w:t xml:space="preserve"> </w:t>
            </w:r>
            <w:r w:rsidRPr="0026648C">
              <w:rPr>
                <w:bCs/>
                <w:color w:val="000000"/>
                <w:sz w:val="18"/>
                <w:szCs w:val="18"/>
              </w:rPr>
              <w:t xml:space="preserve">ΕΥΚΑΜΠΤΟ </w:t>
            </w:r>
            <w:r w:rsidRPr="0026648C">
              <w:rPr>
                <w:sz w:val="18"/>
                <w:szCs w:val="18"/>
              </w:rPr>
              <w:t>NYM 3X2,5mm²</w:t>
            </w:r>
          </w:p>
        </w:tc>
        <w:tc>
          <w:tcPr>
            <w:tcW w:w="1229" w:type="dxa"/>
            <w:shd w:val="clear" w:color="auto" w:fill="auto"/>
            <w:vAlign w:val="center"/>
          </w:tcPr>
          <w:p w14:paraId="3307F7BB" w14:textId="7C1A09EB" w:rsidR="00B92741" w:rsidRPr="00372418" w:rsidRDefault="00B92741" w:rsidP="00B92741">
            <w:pPr>
              <w:spacing w:after="0" w:line="240" w:lineRule="auto"/>
              <w:jc w:val="center"/>
              <w:rPr>
                <w:rFonts w:cstheme="minorHAnsi"/>
                <w:b/>
                <w:bCs/>
                <w:color w:val="000000"/>
                <w:sz w:val="19"/>
                <w:szCs w:val="19"/>
              </w:rPr>
            </w:pPr>
            <w:r w:rsidRPr="000B6AD4">
              <w:rPr>
                <w:color w:val="000000"/>
                <w:sz w:val="18"/>
                <w:szCs w:val="18"/>
              </w:rPr>
              <w:t>ΜΕΤΡΑ</w:t>
            </w:r>
          </w:p>
        </w:tc>
        <w:tc>
          <w:tcPr>
            <w:tcW w:w="1061" w:type="dxa"/>
            <w:shd w:val="clear" w:color="auto" w:fill="auto"/>
            <w:noWrap/>
            <w:vAlign w:val="center"/>
          </w:tcPr>
          <w:p w14:paraId="53B7A2DD" w14:textId="0DFB6B91"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700</w:t>
            </w:r>
          </w:p>
        </w:tc>
        <w:tc>
          <w:tcPr>
            <w:tcW w:w="1102" w:type="dxa"/>
            <w:shd w:val="clear" w:color="auto" w:fill="auto"/>
            <w:vAlign w:val="center"/>
          </w:tcPr>
          <w:p w14:paraId="46EFE1A2" w14:textId="5C69DD63"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7BAFEC86"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2711C75E"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701A3032" w14:textId="77777777" w:rsidR="00B92741" w:rsidRPr="00372418" w:rsidRDefault="00B92741" w:rsidP="00B92741">
            <w:pPr>
              <w:spacing w:after="0"/>
              <w:jc w:val="center"/>
              <w:rPr>
                <w:rFonts w:cstheme="minorHAnsi"/>
                <w:b/>
                <w:bCs/>
                <w:color w:val="000000"/>
                <w:sz w:val="18"/>
                <w:szCs w:val="18"/>
              </w:rPr>
            </w:pPr>
          </w:p>
        </w:tc>
      </w:tr>
      <w:tr w:rsidR="00B92741" w:rsidRPr="00372418" w14:paraId="51C10331" w14:textId="77777777" w:rsidTr="00E22B53">
        <w:trPr>
          <w:trHeight w:val="20"/>
        </w:trPr>
        <w:tc>
          <w:tcPr>
            <w:tcW w:w="569" w:type="dxa"/>
            <w:shd w:val="clear" w:color="auto" w:fill="auto"/>
            <w:noWrap/>
            <w:vAlign w:val="center"/>
          </w:tcPr>
          <w:p w14:paraId="4430EA59" w14:textId="037EFE1E"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13</w:t>
            </w:r>
          </w:p>
        </w:tc>
        <w:tc>
          <w:tcPr>
            <w:tcW w:w="3110" w:type="dxa"/>
            <w:shd w:val="clear" w:color="auto" w:fill="auto"/>
            <w:vAlign w:val="center"/>
          </w:tcPr>
          <w:p w14:paraId="239B291B" w14:textId="39E76472" w:rsidR="00B92741" w:rsidRPr="0026648C" w:rsidRDefault="00B92741" w:rsidP="00B92741">
            <w:pPr>
              <w:spacing w:after="0" w:line="240" w:lineRule="auto"/>
              <w:rPr>
                <w:rFonts w:cstheme="minorHAnsi"/>
                <w:b/>
                <w:bCs/>
                <w:color w:val="000000"/>
                <w:sz w:val="18"/>
                <w:szCs w:val="18"/>
              </w:rPr>
            </w:pPr>
            <w:r w:rsidRPr="0026648C">
              <w:rPr>
                <w:sz w:val="18"/>
                <w:szCs w:val="18"/>
              </w:rPr>
              <w:t xml:space="preserve">ΚΑΛΩΔΙΟ </w:t>
            </w:r>
            <w:r w:rsidRPr="0026648C">
              <w:rPr>
                <w:bCs/>
                <w:color w:val="000000"/>
                <w:sz w:val="18"/>
                <w:szCs w:val="18"/>
              </w:rPr>
              <w:t xml:space="preserve">ΕΥΚΑΜΠΤΟ </w:t>
            </w:r>
            <w:r w:rsidRPr="0026648C">
              <w:rPr>
                <w:sz w:val="18"/>
                <w:szCs w:val="18"/>
              </w:rPr>
              <w:t>NYM 3 X 6mm²</w:t>
            </w:r>
          </w:p>
        </w:tc>
        <w:tc>
          <w:tcPr>
            <w:tcW w:w="1229" w:type="dxa"/>
            <w:shd w:val="clear" w:color="auto" w:fill="auto"/>
            <w:vAlign w:val="center"/>
          </w:tcPr>
          <w:p w14:paraId="1284C34F" w14:textId="7D053A71" w:rsidR="00B92741" w:rsidRPr="00372418" w:rsidRDefault="00B92741" w:rsidP="00B92741">
            <w:pPr>
              <w:spacing w:after="0" w:line="240" w:lineRule="auto"/>
              <w:jc w:val="center"/>
              <w:rPr>
                <w:rFonts w:cstheme="minorHAnsi"/>
                <w:b/>
                <w:bCs/>
                <w:color w:val="000000"/>
                <w:sz w:val="19"/>
                <w:szCs w:val="19"/>
              </w:rPr>
            </w:pPr>
            <w:r w:rsidRPr="00694C6A">
              <w:rPr>
                <w:color w:val="000000"/>
                <w:sz w:val="18"/>
                <w:szCs w:val="18"/>
              </w:rPr>
              <w:t>ΜΕΤΡΟ</w:t>
            </w:r>
          </w:p>
        </w:tc>
        <w:tc>
          <w:tcPr>
            <w:tcW w:w="1061" w:type="dxa"/>
            <w:shd w:val="clear" w:color="auto" w:fill="auto"/>
            <w:noWrap/>
            <w:vAlign w:val="center"/>
          </w:tcPr>
          <w:p w14:paraId="0A4560A7" w14:textId="4C9FF783"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5</w:t>
            </w:r>
            <w:r w:rsidRPr="0026648C">
              <w:rPr>
                <w:rFonts w:cstheme="minorHAnsi"/>
                <w:color w:val="000000"/>
                <w:sz w:val="20"/>
                <w:szCs w:val="20"/>
                <w:lang w:val="en-US"/>
              </w:rPr>
              <w:t>0</w:t>
            </w:r>
          </w:p>
        </w:tc>
        <w:tc>
          <w:tcPr>
            <w:tcW w:w="1102" w:type="dxa"/>
            <w:shd w:val="clear" w:color="auto" w:fill="auto"/>
            <w:vAlign w:val="center"/>
          </w:tcPr>
          <w:p w14:paraId="2299ADED" w14:textId="645EF8F4"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7CB22CF8"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5A74180F"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32CBDBEE" w14:textId="77777777" w:rsidR="00B92741" w:rsidRPr="00372418" w:rsidRDefault="00B92741" w:rsidP="00B92741">
            <w:pPr>
              <w:spacing w:after="0"/>
              <w:jc w:val="center"/>
              <w:rPr>
                <w:rFonts w:cstheme="minorHAnsi"/>
                <w:b/>
                <w:bCs/>
                <w:color w:val="000000"/>
                <w:sz w:val="18"/>
                <w:szCs w:val="18"/>
              </w:rPr>
            </w:pPr>
          </w:p>
        </w:tc>
      </w:tr>
      <w:tr w:rsidR="00B92741" w:rsidRPr="00372418" w14:paraId="763C74B4" w14:textId="77777777" w:rsidTr="00E22B53">
        <w:trPr>
          <w:trHeight w:val="20"/>
        </w:trPr>
        <w:tc>
          <w:tcPr>
            <w:tcW w:w="569" w:type="dxa"/>
            <w:shd w:val="clear" w:color="auto" w:fill="auto"/>
            <w:noWrap/>
            <w:vAlign w:val="center"/>
          </w:tcPr>
          <w:p w14:paraId="087A3F5F" w14:textId="55229FFE"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14</w:t>
            </w:r>
          </w:p>
        </w:tc>
        <w:tc>
          <w:tcPr>
            <w:tcW w:w="3110" w:type="dxa"/>
            <w:shd w:val="clear" w:color="auto" w:fill="auto"/>
            <w:vAlign w:val="center"/>
          </w:tcPr>
          <w:p w14:paraId="54DDE5F2" w14:textId="2C60B967" w:rsidR="00B92741" w:rsidRPr="00065E0C" w:rsidRDefault="00B92741" w:rsidP="00B92741">
            <w:pPr>
              <w:spacing w:after="0" w:line="240" w:lineRule="auto"/>
              <w:rPr>
                <w:rFonts w:cstheme="minorHAnsi"/>
                <w:b/>
                <w:bCs/>
                <w:color w:val="000000"/>
                <w:sz w:val="19"/>
                <w:szCs w:val="19"/>
              </w:rPr>
            </w:pPr>
            <w:r w:rsidRPr="00FA20BD">
              <w:rPr>
                <w:color w:val="000000"/>
                <w:sz w:val="18"/>
                <w:szCs w:val="18"/>
              </w:rPr>
              <w:t>ΚΑΛΩΔΙΟ NYA</w:t>
            </w:r>
            <w:r>
              <w:rPr>
                <w:color w:val="000000"/>
                <w:sz w:val="18"/>
                <w:szCs w:val="18"/>
                <w:lang w:val="en-US"/>
              </w:rPr>
              <w:t>F</w:t>
            </w:r>
            <w:r w:rsidRPr="00FA20BD">
              <w:rPr>
                <w:color w:val="000000"/>
                <w:sz w:val="18"/>
                <w:szCs w:val="18"/>
              </w:rPr>
              <w:t xml:space="preserve"> </w:t>
            </w:r>
            <w:r w:rsidRPr="00D84A73">
              <w:rPr>
                <w:color w:val="000000"/>
                <w:sz w:val="18"/>
                <w:szCs w:val="18"/>
              </w:rPr>
              <w:t xml:space="preserve">– </w:t>
            </w:r>
            <w:r>
              <w:rPr>
                <w:color w:val="000000"/>
                <w:sz w:val="18"/>
                <w:szCs w:val="18"/>
                <w:lang w:val="en-US"/>
              </w:rPr>
              <w:t>H</w:t>
            </w:r>
            <w:r w:rsidRPr="00D84A73">
              <w:rPr>
                <w:color w:val="000000"/>
                <w:sz w:val="18"/>
                <w:szCs w:val="18"/>
              </w:rPr>
              <w:t>05</w:t>
            </w:r>
            <w:r>
              <w:rPr>
                <w:color w:val="000000"/>
                <w:sz w:val="18"/>
                <w:szCs w:val="18"/>
                <w:lang w:val="en-US"/>
              </w:rPr>
              <w:t>V</w:t>
            </w:r>
            <w:r w:rsidRPr="00D84A73">
              <w:rPr>
                <w:color w:val="000000"/>
                <w:sz w:val="18"/>
                <w:szCs w:val="18"/>
              </w:rPr>
              <w:t>-</w:t>
            </w:r>
            <w:r>
              <w:rPr>
                <w:color w:val="000000"/>
                <w:sz w:val="18"/>
                <w:szCs w:val="18"/>
                <w:lang w:val="en-US"/>
              </w:rPr>
              <w:t>K</w:t>
            </w:r>
            <w:r w:rsidRPr="00D84A73">
              <w:rPr>
                <w:color w:val="000000"/>
                <w:sz w:val="18"/>
                <w:szCs w:val="18"/>
              </w:rPr>
              <w:t xml:space="preserve">, </w:t>
            </w:r>
            <w:r w:rsidRPr="005C6DAE">
              <w:rPr>
                <w:bCs/>
                <w:color w:val="000000"/>
                <w:sz w:val="18"/>
                <w:szCs w:val="18"/>
              </w:rPr>
              <w:t>ΕΥΚΑΜ</w:t>
            </w:r>
            <w:r>
              <w:rPr>
                <w:bCs/>
                <w:color w:val="000000"/>
                <w:sz w:val="18"/>
                <w:szCs w:val="18"/>
              </w:rPr>
              <w:t>ΠΤΟ</w:t>
            </w:r>
            <w:r w:rsidRPr="00FA20BD">
              <w:rPr>
                <w:bCs/>
                <w:color w:val="000000"/>
                <w:sz w:val="18"/>
                <w:szCs w:val="18"/>
              </w:rPr>
              <w:t xml:space="preserve"> </w:t>
            </w:r>
            <w:r w:rsidRPr="005C6DAE">
              <w:rPr>
                <w:bCs/>
                <w:color w:val="000000"/>
                <w:sz w:val="18"/>
                <w:szCs w:val="18"/>
              </w:rPr>
              <w:t>1Χ</w:t>
            </w:r>
            <w:r>
              <w:rPr>
                <w:bCs/>
                <w:color w:val="000000"/>
                <w:sz w:val="18"/>
                <w:szCs w:val="18"/>
              </w:rPr>
              <w:t xml:space="preserve"> </w:t>
            </w:r>
            <w:r w:rsidRPr="005C6DAE">
              <w:rPr>
                <w:bCs/>
                <w:color w:val="000000"/>
                <w:sz w:val="18"/>
                <w:szCs w:val="18"/>
              </w:rPr>
              <w:t>6</w:t>
            </w:r>
            <w:r w:rsidRPr="00FA20BD">
              <w:rPr>
                <w:bCs/>
                <w:color w:val="000000"/>
                <w:sz w:val="18"/>
                <w:szCs w:val="18"/>
              </w:rPr>
              <w:t xml:space="preserve">MM2 </w:t>
            </w:r>
            <w:r>
              <w:rPr>
                <w:bCs/>
                <w:color w:val="000000"/>
                <w:sz w:val="18"/>
                <w:szCs w:val="18"/>
              </w:rPr>
              <w:t>-ΜΑΥΡΟ</w:t>
            </w:r>
          </w:p>
        </w:tc>
        <w:tc>
          <w:tcPr>
            <w:tcW w:w="1229" w:type="dxa"/>
            <w:shd w:val="clear" w:color="auto" w:fill="auto"/>
            <w:vAlign w:val="center"/>
          </w:tcPr>
          <w:p w14:paraId="5FCB44DC" w14:textId="15B56E00" w:rsidR="00B92741" w:rsidRPr="00372418" w:rsidRDefault="00B92741" w:rsidP="00B92741">
            <w:pPr>
              <w:spacing w:after="0" w:line="240" w:lineRule="auto"/>
              <w:jc w:val="center"/>
              <w:rPr>
                <w:rFonts w:cstheme="minorHAnsi"/>
                <w:b/>
                <w:bCs/>
                <w:color w:val="000000"/>
                <w:sz w:val="19"/>
                <w:szCs w:val="19"/>
              </w:rPr>
            </w:pPr>
            <w:r>
              <w:rPr>
                <w:color w:val="000000"/>
                <w:sz w:val="18"/>
                <w:szCs w:val="18"/>
              </w:rPr>
              <w:t>ΤΕΜ.</w:t>
            </w:r>
          </w:p>
        </w:tc>
        <w:tc>
          <w:tcPr>
            <w:tcW w:w="1061" w:type="dxa"/>
            <w:shd w:val="clear" w:color="auto" w:fill="auto"/>
            <w:noWrap/>
            <w:vAlign w:val="center"/>
          </w:tcPr>
          <w:p w14:paraId="141DA4DC" w14:textId="6C49B7B6"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100</w:t>
            </w:r>
          </w:p>
        </w:tc>
        <w:tc>
          <w:tcPr>
            <w:tcW w:w="1102" w:type="dxa"/>
            <w:shd w:val="clear" w:color="auto" w:fill="auto"/>
            <w:vAlign w:val="center"/>
          </w:tcPr>
          <w:p w14:paraId="504A45D7" w14:textId="2A818840"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4C66329B"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07B03490"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0DDD1A09" w14:textId="77777777" w:rsidR="00B92741" w:rsidRPr="00372418" w:rsidRDefault="00B92741" w:rsidP="00B92741">
            <w:pPr>
              <w:spacing w:after="0"/>
              <w:jc w:val="center"/>
              <w:rPr>
                <w:rFonts w:cstheme="minorHAnsi"/>
                <w:b/>
                <w:bCs/>
                <w:color w:val="000000"/>
                <w:sz w:val="18"/>
                <w:szCs w:val="18"/>
              </w:rPr>
            </w:pPr>
          </w:p>
        </w:tc>
      </w:tr>
      <w:tr w:rsidR="00B92741" w:rsidRPr="00372418" w14:paraId="42227435" w14:textId="77777777" w:rsidTr="00E22B53">
        <w:trPr>
          <w:trHeight w:val="20"/>
        </w:trPr>
        <w:tc>
          <w:tcPr>
            <w:tcW w:w="569" w:type="dxa"/>
            <w:shd w:val="clear" w:color="auto" w:fill="auto"/>
            <w:noWrap/>
            <w:vAlign w:val="center"/>
          </w:tcPr>
          <w:p w14:paraId="29F31587" w14:textId="6A1246E3"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15</w:t>
            </w:r>
          </w:p>
        </w:tc>
        <w:tc>
          <w:tcPr>
            <w:tcW w:w="3110" w:type="dxa"/>
            <w:shd w:val="clear" w:color="auto" w:fill="auto"/>
            <w:vAlign w:val="center"/>
          </w:tcPr>
          <w:p w14:paraId="6D8D9A4E" w14:textId="5A366182" w:rsidR="00B92741" w:rsidRPr="00065E0C" w:rsidRDefault="00B92741" w:rsidP="00B92741">
            <w:pPr>
              <w:spacing w:after="0" w:line="240" w:lineRule="auto"/>
              <w:ind w:right="-154"/>
              <w:rPr>
                <w:rFonts w:cstheme="minorHAnsi"/>
                <w:b/>
                <w:bCs/>
                <w:color w:val="000000"/>
                <w:sz w:val="19"/>
                <w:szCs w:val="19"/>
              </w:rPr>
            </w:pPr>
            <w:r w:rsidRPr="007F7C46">
              <w:rPr>
                <w:bCs/>
                <w:color w:val="000000"/>
                <w:sz w:val="18"/>
                <w:szCs w:val="18"/>
              </w:rPr>
              <w:t xml:space="preserve">ΛΑΜΠΑ LED SMD T8, G13, </w:t>
            </w:r>
            <w:r>
              <w:rPr>
                <w:bCs/>
                <w:color w:val="000000"/>
                <w:sz w:val="18"/>
                <w:szCs w:val="18"/>
              </w:rPr>
              <w:t>ΕΩΣ 15</w:t>
            </w:r>
            <w:r w:rsidRPr="007F7C46">
              <w:rPr>
                <w:bCs/>
                <w:color w:val="000000"/>
                <w:sz w:val="18"/>
                <w:szCs w:val="18"/>
              </w:rPr>
              <w:t>WATT</w:t>
            </w:r>
            <w:r w:rsidRPr="007F7C46">
              <w:rPr>
                <w:color w:val="000000"/>
                <w:sz w:val="18"/>
                <w:szCs w:val="18"/>
              </w:rPr>
              <w:t xml:space="preserve"> </w:t>
            </w:r>
            <w:r>
              <w:rPr>
                <w:bCs/>
                <w:color w:val="000000"/>
                <w:sz w:val="18"/>
                <w:szCs w:val="18"/>
              </w:rPr>
              <w:t xml:space="preserve">ΜΗΚΟΥΣ </w:t>
            </w:r>
            <w:r w:rsidRPr="007F7C46">
              <w:rPr>
                <w:bCs/>
                <w:color w:val="000000"/>
                <w:sz w:val="18"/>
                <w:szCs w:val="18"/>
              </w:rPr>
              <w:t>1,20 M</w:t>
            </w:r>
            <w:r w:rsidRPr="007F7C46">
              <w:rPr>
                <w:color w:val="000000"/>
                <w:sz w:val="18"/>
                <w:szCs w:val="18"/>
              </w:rPr>
              <w:t xml:space="preserve">, ΨΥΧΡΟ ΛΕΥΚΟ 6000Κ- 6500K, ΑΠΟ </w:t>
            </w:r>
            <w:r>
              <w:rPr>
                <w:color w:val="000000"/>
                <w:sz w:val="18"/>
                <w:szCs w:val="18"/>
              </w:rPr>
              <w:t>20</w:t>
            </w:r>
            <w:r w:rsidRPr="007F7C46">
              <w:rPr>
                <w:color w:val="000000"/>
                <w:sz w:val="18"/>
                <w:szCs w:val="18"/>
              </w:rPr>
              <w:t xml:space="preserve">00 LUMEN, ΔΙΑΡΚΕΙΑΣ  ΑΠΟ </w:t>
            </w:r>
            <w:r w:rsidRPr="005231F4">
              <w:rPr>
                <w:color w:val="000000"/>
                <w:sz w:val="18"/>
                <w:szCs w:val="18"/>
              </w:rPr>
              <w:t>6</w:t>
            </w:r>
            <w:r>
              <w:rPr>
                <w:color w:val="000000"/>
                <w:sz w:val="18"/>
                <w:szCs w:val="18"/>
              </w:rPr>
              <w:t>0.000 ΩΡΕΣ, ΤΑΣΗ</w:t>
            </w:r>
            <w:r w:rsidRPr="007F7C46">
              <w:rPr>
                <w:color w:val="000000"/>
                <w:sz w:val="18"/>
                <w:szCs w:val="18"/>
              </w:rPr>
              <w:t xml:space="preserve"> 175 - 265V,PF&gt;90, RA&gt;80 ΑΝΟΙΓΜΑ ΑΠΟ </w:t>
            </w:r>
            <w:r>
              <w:rPr>
                <w:color w:val="000000"/>
                <w:sz w:val="18"/>
                <w:szCs w:val="18"/>
              </w:rPr>
              <w:t>22</w:t>
            </w:r>
            <w:r w:rsidRPr="007F7C46">
              <w:rPr>
                <w:color w:val="000000"/>
                <w:sz w:val="18"/>
                <w:szCs w:val="18"/>
              </w:rPr>
              <w:t xml:space="preserve">0 ΜΟΙΡΕΣ, ΚΛΑΣΗΣ </w:t>
            </w:r>
            <w:r>
              <w:rPr>
                <w:color w:val="000000"/>
                <w:sz w:val="18"/>
                <w:szCs w:val="18"/>
                <w:lang w:val="en-GB"/>
              </w:rPr>
              <w:t>A</w:t>
            </w:r>
            <w:r w:rsidRPr="007E53AB">
              <w:rPr>
                <w:color w:val="000000"/>
                <w:sz w:val="18"/>
                <w:szCs w:val="18"/>
              </w:rPr>
              <w:t>ΠΟ</w:t>
            </w:r>
            <w:r>
              <w:rPr>
                <w:color w:val="000000"/>
                <w:sz w:val="18"/>
                <w:szCs w:val="18"/>
              </w:rPr>
              <w:t xml:space="preserve"> </w:t>
            </w:r>
            <w:r>
              <w:rPr>
                <w:color w:val="000000"/>
                <w:sz w:val="18"/>
                <w:szCs w:val="18"/>
                <w:lang w:val="en-GB"/>
              </w:rPr>
              <w:t>C</w:t>
            </w:r>
            <w:r w:rsidRPr="007F7C46">
              <w:rPr>
                <w:color w:val="000000"/>
                <w:sz w:val="18"/>
                <w:szCs w:val="18"/>
              </w:rPr>
              <w:t xml:space="preserve"> </w:t>
            </w:r>
            <w:r>
              <w:rPr>
                <w:color w:val="000000"/>
                <w:sz w:val="18"/>
                <w:szCs w:val="18"/>
              </w:rPr>
              <w:t>,</w:t>
            </w:r>
            <w:r w:rsidRPr="007F7C46">
              <w:rPr>
                <w:color w:val="000000"/>
                <w:sz w:val="18"/>
                <w:szCs w:val="18"/>
              </w:rPr>
              <w:t xml:space="preserve">ΓΥΑΛΙΝΟ ΣΩΜΑ (ΠΑΡΟΧΗ ΔΕΞΙΑ-ΑΡΙΣΤΕΡΑ) ΝΑ ΚΑΛΥΠΤΕΤΑΙ ΑΠΟ </w:t>
            </w:r>
            <w:r w:rsidRPr="005231F4">
              <w:rPr>
                <w:color w:val="000000"/>
                <w:sz w:val="18"/>
                <w:szCs w:val="18"/>
              </w:rPr>
              <w:t>5</w:t>
            </w:r>
            <w:r w:rsidRPr="007F7C46">
              <w:rPr>
                <w:color w:val="000000"/>
                <w:sz w:val="18"/>
                <w:szCs w:val="18"/>
              </w:rPr>
              <w:t>ΕΤΗ  ΕΡΓΟΣΤΑΣΙΑΚΗ ΕΓΓΥΗΣΗ</w:t>
            </w:r>
          </w:p>
        </w:tc>
        <w:tc>
          <w:tcPr>
            <w:tcW w:w="1229" w:type="dxa"/>
            <w:shd w:val="clear" w:color="auto" w:fill="auto"/>
            <w:vAlign w:val="center"/>
          </w:tcPr>
          <w:p w14:paraId="6C65A05D" w14:textId="73479968" w:rsidR="00B92741" w:rsidRPr="00372418" w:rsidRDefault="00B92741" w:rsidP="00B92741">
            <w:pPr>
              <w:spacing w:after="0" w:line="240" w:lineRule="auto"/>
              <w:jc w:val="center"/>
              <w:rPr>
                <w:rFonts w:cstheme="minorHAnsi"/>
                <w:b/>
                <w:bCs/>
                <w:color w:val="000000"/>
                <w:sz w:val="19"/>
                <w:szCs w:val="19"/>
              </w:rPr>
            </w:pPr>
            <w:r w:rsidRPr="007F7C46">
              <w:rPr>
                <w:color w:val="000000"/>
                <w:sz w:val="18"/>
                <w:szCs w:val="18"/>
                <w:lang w:val="en-US"/>
              </w:rPr>
              <w:t>TEM</w:t>
            </w:r>
          </w:p>
        </w:tc>
        <w:tc>
          <w:tcPr>
            <w:tcW w:w="1061" w:type="dxa"/>
            <w:shd w:val="clear" w:color="auto" w:fill="auto"/>
            <w:noWrap/>
            <w:vAlign w:val="center"/>
          </w:tcPr>
          <w:p w14:paraId="11C5FDB5" w14:textId="1CD51B2D"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2.500</w:t>
            </w:r>
          </w:p>
        </w:tc>
        <w:tc>
          <w:tcPr>
            <w:tcW w:w="1102" w:type="dxa"/>
            <w:shd w:val="clear" w:color="auto" w:fill="auto"/>
            <w:vAlign w:val="center"/>
          </w:tcPr>
          <w:p w14:paraId="73A2CE36" w14:textId="4654D066"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47CDD611"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3E9A2C1C"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3B9AF129" w14:textId="77777777" w:rsidR="00B92741" w:rsidRPr="00372418" w:rsidRDefault="00B92741" w:rsidP="00B92741">
            <w:pPr>
              <w:spacing w:after="0"/>
              <w:jc w:val="center"/>
              <w:rPr>
                <w:rFonts w:cstheme="minorHAnsi"/>
                <w:b/>
                <w:bCs/>
                <w:color w:val="000000"/>
                <w:sz w:val="18"/>
                <w:szCs w:val="18"/>
              </w:rPr>
            </w:pPr>
          </w:p>
        </w:tc>
      </w:tr>
      <w:tr w:rsidR="00B92741" w:rsidRPr="00372418" w14:paraId="2E7A531B" w14:textId="77777777" w:rsidTr="00E22B53">
        <w:trPr>
          <w:trHeight w:val="20"/>
        </w:trPr>
        <w:tc>
          <w:tcPr>
            <w:tcW w:w="569" w:type="dxa"/>
            <w:shd w:val="clear" w:color="auto" w:fill="auto"/>
            <w:noWrap/>
            <w:vAlign w:val="center"/>
          </w:tcPr>
          <w:p w14:paraId="3B3BF379" w14:textId="73EA11CD"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16</w:t>
            </w:r>
          </w:p>
        </w:tc>
        <w:tc>
          <w:tcPr>
            <w:tcW w:w="3110" w:type="dxa"/>
            <w:shd w:val="clear" w:color="auto" w:fill="auto"/>
            <w:vAlign w:val="center"/>
          </w:tcPr>
          <w:p w14:paraId="05F82F8B" w14:textId="75B9D7BC" w:rsidR="00B92741" w:rsidRPr="00065E0C" w:rsidRDefault="00B92741" w:rsidP="00B92741">
            <w:pPr>
              <w:spacing w:after="0" w:line="240" w:lineRule="auto"/>
              <w:rPr>
                <w:rFonts w:cstheme="minorHAnsi"/>
                <w:b/>
                <w:bCs/>
                <w:color w:val="000000"/>
                <w:sz w:val="19"/>
                <w:szCs w:val="19"/>
              </w:rPr>
            </w:pPr>
            <w:r w:rsidRPr="007F7C46">
              <w:rPr>
                <w:bCs/>
                <w:color w:val="000000"/>
                <w:sz w:val="18"/>
                <w:szCs w:val="18"/>
              </w:rPr>
              <w:t xml:space="preserve">ΛΑΜΠΑ LED SMD T8, G13, </w:t>
            </w:r>
            <w:r>
              <w:rPr>
                <w:bCs/>
                <w:color w:val="000000"/>
                <w:sz w:val="18"/>
                <w:szCs w:val="18"/>
                <w:lang w:val="en-GB"/>
              </w:rPr>
              <w:t>E</w:t>
            </w:r>
            <w:r w:rsidRPr="005231F4">
              <w:rPr>
                <w:bCs/>
                <w:color w:val="000000"/>
                <w:sz w:val="18"/>
                <w:szCs w:val="18"/>
              </w:rPr>
              <w:t>ΩΣ</w:t>
            </w:r>
            <w:r w:rsidRPr="007F7C46">
              <w:rPr>
                <w:bCs/>
                <w:color w:val="000000"/>
                <w:sz w:val="18"/>
                <w:szCs w:val="18"/>
              </w:rPr>
              <w:t xml:space="preserve"> </w:t>
            </w:r>
            <w:r>
              <w:rPr>
                <w:bCs/>
                <w:color w:val="000000"/>
                <w:sz w:val="18"/>
                <w:szCs w:val="18"/>
              </w:rPr>
              <w:t>7WATT, ΜΗΚΟΥΣ</w:t>
            </w:r>
            <w:r w:rsidRPr="007F7C46">
              <w:rPr>
                <w:bCs/>
                <w:color w:val="000000"/>
                <w:sz w:val="18"/>
                <w:szCs w:val="18"/>
              </w:rPr>
              <w:t xml:space="preserve"> 0,60 M</w:t>
            </w:r>
            <w:r w:rsidRPr="007F7C46">
              <w:rPr>
                <w:color w:val="000000"/>
                <w:sz w:val="18"/>
                <w:szCs w:val="18"/>
              </w:rPr>
              <w:t xml:space="preserve">, ΨΥΧΡΟ ΛΕΥΚΟ 6000Κ- </w:t>
            </w:r>
            <w:r>
              <w:rPr>
                <w:color w:val="000000"/>
                <w:sz w:val="18"/>
                <w:szCs w:val="18"/>
              </w:rPr>
              <w:t>6500K, ΑΠΟ 900 LUMEN, ΔΙΑΡΚΕΙΑΣ</w:t>
            </w:r>
            <w:r w:rsidRPr="007F7C46">
              <w:rPr>
                <w:color w:val="000000"/>
                <w:sz w:val="18"/>
                <w:szCs w:val="18"/>
              </w:rPr>
              <w:t xml:space="preserve"> ΑΠΟ </w:t>
            </w:r>
            <w:r w:rsidRPr="005231F4">
              <w:rPr>
                <w:color w:val="000000"/>
                <w:sz w:val="18"/>
                <w:szCs w:val="18"/>
              </w:rPr>
              <w:t>6</w:t>
            </w:r>
            <w:r w:rsidRPr="007F7C46">
              <w:rPr>
                <w:color w:val="000000"/>
                <w:sz w:val="18"/>
                <w:szCs w:val="18"/>
              </w:rPr>
              <w:t xml:space="preserve">0.000 ΩΡΕΣ, ΤΑΣΗ  175 - 265V,PF&gt;90, RA&gt;80, ΑΝΟΙΓΜΑ ΑΠΟ </w:t>
            </w:r>
            <w:r>
              <w:rPr>
                <w:color w:val="000000"/>
                <w:sz w:val="18"/>
                <w:szCs w:val="18"/>
              </w:rPr>
              <w:t>22</w:t>
            </w:r>
            <w:r w:rsidRPr="007F7C46">
              <w:rPr>
                <w:color w:val="000000"/>
                <w:sz w:val="18"/>
                <w:szCs w:val="18"/>
              </w:rPr>
              <w:t xml:space="preserve">0 ΜΟΙΡΕΣ, ΚΛΑΣΗΣ </w:t>
            </w:r>
            <w:r>
              <w:rPr>
                <w:color w:val="000000"/>
                <w:sz w:val="18"/>
                <w:szCs w:val="18"/>
                <w:lang w:val="en-US"/>
              </w:rPr>
              <w:t>TOYLAXISTON</w:t>
            </w:r>
            <w:r w:rsidRPr="005231F4">
              <w:rPr>
                <w:color w:val="000000"/>
                <w:sz w:val="18"/>
                <w:szCs w:val="18"/>
              </w:rPr>
              <w:t xml:space="preserve"> </w:t>
            </w:r>
            <w:r>
              <w:rPr>
                <w:color w:val="000000"/>
                <w:sz w:val="18"/>
                <w:szCs w:val="18"/>
              </w:rPr>
              <w:t xml:space="preserve"> </w:t>
            </w:r>
            <w:r>
              <w:rPr>
                <w:color w:val="000000"/>
                <w:sz w:val="18"/>
                <w:szCs w:val="18"/>
                <w:lang w:val="en-GB"/>
              </w:rPr>
              <w:t>D</w:t>
            </w:r>
            <w:r w:rsidRPr="007F7C46">
              <w:rPr>
                <w:color w:val="000000"/>
                <w:sz w:val="18"/>
                <w:szCs w:val="18"/>
              </w:rPr>
              <w:t xml:space="preserve">, ΓΥΑΛΙΝΟ ΣΩΜΑ (ΠΑΡΟΧΗ ΔΕΞΙΑ-ΑΡΙΣΤΕΡΑ) ΝΑ ΚΑΛΥΠΤΕΤΑΙ ΑΠΟ </w:t>
            </w:r>
            <w:r w:rsidRPr="005231F4">
              <w:rPr>
                <w:color w:val="000000"/>
                <w:sz w:val="18"/>
                <w:szCs w:val="18"/>
              </w:rPr>
              <w:t>5</w:t>
            </w:r>
            <w:r w:rsidRPr="007F7C46">
              <w:rPr>
                <w:color w:val="000000"/>
                <w:sz w:val="18"/>
                <w:szCs w:val="18"/>
              </w:rPr>
              <w:t>ΕΤΗ ΕΡΓΟΣΤΑΣΙΑΚΗ ΕΓΓΥΗΣΗ</w:t>
            </w:r>
          </w:p>
        </w:tc>
        <w:tc>
          <w:tcPr>
            <w:tcW w:w="1229" w:type="dxa"/>
            <w:shd w:val="clear" w:color="auto" w:fill="auto"/>
            <w:vAlign w:val="center"/>
          </w:tcPr>
          <w:p w14:paraId="1D449F05" w14:textId="759647A5" w:rsidR="00B92741" w:rsidRPr="00372418" w:rsidRDefault="00B92741" w:rsidP="00B92741">
            <w:pPr>
              <w:spacing w:after="0" w:line="240" w:lineRule="auto"/>
              <w:jc w:val="center"/>
              <w:rPr>
                <w:rFonts w:cstheme="minorHAnsi"/>
                <w:b/>
                <w:bCs/>
                <w:color w:val="000000"/>
                <w:sz w:val="19"/>
                <w:szCs w:val="19"/>
              </w:rPr>
            </w:pPr>
            <w:r w:rsidRPr="007F7C46">
              <w:rPr>
                <w:color w:val="000000"/>
                <w:sz w:val="18"/>
                <w:szCs w:val="18"/>
                <w:lang w:val="en-US"/>
              </w:rPr>
              <w:t>TEM</w:t>
            </w:r>
          </w:p>
        </w:tc>
        <w:tc>
          <w:tcPr>
            <w:tcW w:w="1061" w:type="dxa"/>
            <w:shd w:val="clear" w:color="auto" w:fill="auto"/>
            <w:noWrap/>
            <w:vAlign w:val="center"/>
          </w:tcPr>
          <w:p w14:paraId="6C954D25" w14:textId="21478AFE"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5</w:t>
            </w:r>
            <w:r w:rsidRPr="0026648C">
              <w:rPr>
                <w:rFonts w:cstheme="minorHAnsi"/>
                <w:color w:val="000000"/>
                <w:sz w:val="20"/>
                <w:szCs w:val="20"/>
                <w:lang w:val="en-US"/>
              </w:rPr>
              <w:t>00</w:t>
            </w:r>
          </w:p>
        </w:tc>
        <w:tc>
          <w:tcPr>
            <w:tcW w:w="1102" w:type="dxa"/>
            <w:shd w:val="clear" w:color="auto" w:fill="auto"/>
            <w:vAlign w:val="center"/>
          </w:tcPr>
          <w:p w14:paraId="36BD6579" w14:textId="3ECBA808"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1AEAB57E"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394150C8"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19C4D05E" w14:textId="77777777" w:rsidR="00B92741" w:rsidRPr="00372418" w:rsidRDefault="00B92741" w:rsidP="00B92741">
            <w:pPr>
              <w:spacing w:after="0"/>
              <w:jc w:val="center"/>
              <w:rPr>
                <w:rFonts w:cstheme="minorHAnsi"/>
                <w:b/>
                <w:bCs/>
                <w:color w:val="000000"/>
                <w:sz w:val="18"/>
                <w:szCs w:val="18"/>
              </w:rPr>
            </w:pPr>
          </w:p>
        </w:tc>
      </w:tr>
      <w:tr w:rsidR="00B92741" w:rsidRPr="00372418" w14:paraId="1FA5529E" w14:textId="77777777" w:rsidTr="00E22B53">
        <w:trPr>
          <w:trHeight w:val="20"/>
        </w:trPr>
        <w:tc>
          <w:tcPr>
            <w:tcW w:w="569" w:type="dxa"/>
            <w:shd w:val="clear" w:color="auto" w:fill="auto"/>
            <w:noWrap/>
            <w:vAlign w:val="center"/>
          </w:tcPr>
          <w:p w14:paraId="07409A72" w14:textId="6D5A8B44"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17</w:t>
            </w:r>
          </w:p>
        </w:tc>
        <w:tc>
          <w:tcPr>
            <w:tcW w:w="3110" w:type="dxa"/>
            <w:shd w:val="clear" w:color="auto" w:fill="auto"/>
            <w:vAlign w:val="center"/>
          </w:tcPr>
          <w:p w14:paraId="5471ADED" w14:textId="459D9707" w:rsidR="00B92741" w:rsidRPr="00065E0C" w:rsidRDefault="00B92741" w:rsidP="00B92741">
            <w:pPr>
              <w:spacing w:after="0" w:line="240" w:lineRule="auto"/>
              <w:rPr>
                <w:rFonts w:cstheme="minorHAnsi"/>
                <w:b/>
                <w:bCs/>
                <w:color w:val="000000"/>
                <w:sz w:val="19"/>
                <w:szCs w:val="19"/>
              </w:rPr>
            </w:pPr>
            <w:r w:rsidRPr="007F7C46">
              <w:rPr>
                <w:bCs/>
                <w:color w:val="000000"/>
                <w:sz w:val="18"/>
                <w:szCs w:val="18"/>
              </w:rPr>
              <w:t>ΛΑΜΠΑ</w:t>
            </w:r>
            <w:r>
              <w:rPr>
                <w:bCs/>
                <w:color w:val="000000"/>
                <w:sz w:val="18"/>
                <w:szCs w:val="18"/>
              </w:rPr>
              <w:t xml:space="preserve"> LED SMD,  ΤΥΠΟΥ A60 (ΑΧΛΑΔΙ), </w:t>
            </w:r>
            <w:r w:rsidRPr="007F7C46">
              <w:rPr>
                <w:bCs/>
                <w:color w:val="000000"/>
                <w:sz w:val="18"/>
                <w:szCs w:val="18"/>
              </w:rPr>
              <w:t xml:space="preserve">Ε27, </w:t>
            </w:r>
            <w:r>
              <w:rPr>
                <w:bCs/>
                <w:color w:val="000000"/>
                <w:sz w:val="18"/>
                <w:szCs w:val="18"/>
              </w:rPr>
              <w:t>ΕΩΣ</w:t>
            </w:r>
            <w:r w:rsidRPr="007F7C46">
              <w:rPr>
                <w:bCs/>
                <w:color w:val="000000"/>
                <w:sz w:val="18"/>
                <w:szCs w:val="18"/>
              </w:rPr>
              <w:t xml:space="preserve"> 1</w:t>
            </w:r>
            <w:r>
              <w:rPr>
                <w:bCs/>
                <w:color w:val="000000"/>
                <w:sz w:val="18"/>
                <w:szCs w:val="18"/>
              </w:rPr>
              <w:t>0</w:t>
            </w:r>
            <w:r w:rsidRPr="007F7C46">
              <w:rPr>
                <w:bCs/>
                <w:color w:val="000000"/>
                <w:sz w:val="18"/>
                <w:szCs w:val="18"/>
              </w:rPr>
              <w:t>WAT</w:t>
            </w:r>
            <w:r w:rsidRPr="007F7C46">
              <w:rPr>
                <w:color w:val="000000"/>
                <w:sz w:val="18"/>
                <w:szCs w:val="18"/>
              </w:rPr>
              <w:t>T, 220V-24</w:t>
            </w:r>
            <w:r>
              <w:rPr>
                <w:color w:val="000000"/>
                <w:sz w:val="18"/>
                <w:szCs w:val="18"/>
              </w:rPr>
              <w:t xml:space="preserve">0V, ΨΥΧΡΟ ΛΕΥΚΟ 6000Κ - 6500K, </w:t>
            </w:r>
            <w:r w:rsidRPr="007F7C46">
              <w:rPr>
                <w:color w:val="000000"/>
                <w:sz w:val="18"/>
                <w:szCs w:val="18"/>
              </w:rPr>
              <w:t>ΑΠΟ 1</w:t>
            </w:r>
            <w:r>
              <w:rPr>
                <w:color w:val="000000"/>
                <w:sz w:val="18"/>
                <w:szCs w:val="18"/>
              </w:rPr>
              <w:t>5</w:t>
            </w:r>
            <w:r w:rsidRPr="007F7C46">
              <w:rPr>
                <w:color w:val="000000"/>
                <w:sz w:val="18"/>
                <w:szCs w:val="18"/>
              </w:rPr>
              <w:t xml:space="preserve">00 LUMEN, ΔΙΑΡΚΕΙΑΣ ΑΠΟ </w:t>
            </w:r>
            <w:r>
              <w:rPr>
                <w:color w:val="000000"/>
                <w:sz w:val="18"/>
                <w:szCs w:val="18"/>
              </w:rPr>
              <w:t>1</w:t>
            </w:r>
            <w:r w:rsidRPr="007F7C46">
              <w:rPr>
                <w:color w:val="000000"/>
                <w:sz w:val="18"/>
                <w:szCs w:val="18"/>
              </w:rPr>
              <w:t xml:space="preserve">5.000 ΩΡΕΣ, RA&gt;80 ΑΝΟΙΓΜΑ ΑΠΟ </w:t>
            </w:r>
            <w:r>
              <w:rPr>
                <w:color w:val="000000"/>
                <w:sz w:val="18"/>
                <w:szCs w:val="18"/>
              </w:rPr>
              <w:t>22</w:t>
            </w:r>
            <w:r w:rsidRPr="007F7C46">
              <w:rPr>
                <w:color w:val="000000"/>
                <w:sz w:val="18"/>
                <w:szCs w:val="18"/>
              </w:rPr>
              <w:t>0 ΜΟΙΡΕΣ, ΚΛΑΣΗΣ</w:t>
            </w:r>
            <w:r w:rsidRPr="005231F4">
              <w:rPr>
                <w:color w:val="000000"/>
                <w:sz w:val="18"/>
                <w:szCs w:val="18"/>
              </w:rPr>
              <w:t xml:space="preserve"> </w:t>
            </w:r>
            <w:r>
              <w:rPr>
                <w:color w:val="000000"/>
                <w:sz w:val="18"/>
                <w:szCs w:val="18"/>
                <w:lang w:val="en-GB"/>
              </w:rPr>
              <w:t>TOYLAXISTON</w:t>
            </w:r>
            <w:r w:rsidRPr="007F7C46">
              <w:rPr>
                <w:color w:val="000000"/>
                <w:sz w:val="18"/>
                <w:szCs w:val="18"/>
              </w:rPr>
              <w:t xml:space="preserve"> </w:t>
            </w:r>
            <w:r>
              <w:rPr>
                <w:color w:val="000000"/>
                <w:sz w:val="18"/>
                <w:szCs w:val="18"/>
              </w:rPr>
              <w:t xml:space="preserve">D, ΝΑ ΚΑΛΥΠΤΕΤΑΙ ΑΠΟ 2ΕΤΗ </w:t>
            </w:r>
            <w:r w:rsidRPr="007F7C46">
              <w:rPr>
                <w:color w:val="000000"/>
                <w:sz w:val="18"/>
                <w:szCs w:val="18"/>
              </w:rPr>
              <w:t>ΕΡΓΟΣΤΑΣΙΑΚΗ ΕΓΓΥΗΣΗ</w:t>
            </w:r>
          </w:p>
        </w:tc>
        <w:tc>
          <w:tcPr>
            <w:tcW w:w="1229" w:type="dxa"/>
            <w:shd w:val="clear" w:color="auto" w:fill="auto"/>
            <w:vAlign w:val="center"/>
          </w:tcPr>
          <w:p w14:paraId="282A44E0" w14:textId="49B7D3F7" w:rsidR="00B92741" w:rsidRPr="00372418" w:rsidRDefault="00B92741" w:rsidP="00B92741">
            <w:pPr>
              <w:spacing w:after="0" w:line="240" w:lineRule="auto"/>
              <w:jc w:val="center"/>
              <w:rPr>
                <w:rFonts w:cstheme="minorHAnsi"/>
                <w:b/>
                <w:bCs/>
                <w:color w:val="000000"/>
                <w:sz w:val="19"/>
                <w:szCs w:val="19"/>
              </w:rPr>
            </w:pPr>
            <w:r w:rsidRPr="007F7C46">
              <w:rPr>
                <w:color w:val="000000"/>
                <w:sz w:val="18"/>
                <w:szCs w:val="18"/>
              </w:rPr>
              <w:t>ΤΕΜ</w:t>
            </w:r>
          </w:p>
        </w:tc>
        <w:tc>
          <w:tcPr>
            <w:tcW w:w="1061" w:type="dxa"/>
            <w:shd w:val="clear" w:color="auto" w:fill="auto"/>
            <w:noWrap/>
            <w:vAlign w:val="center"/>
          </w:tcPr>
          <w:p w14:paraId="78A10ECD" w14:textId="2C4B7E34"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1.000</w:t>
            </w:r>
          </w:p>
        </w:tc>
        <w:tc>
          <w:tcPr>
            <w:tcW w:w="1102" w:type="dxa"/>
            <w:shd w:val="clear" w:color="auto" w:fill="auto"/>
            <w:vAlign w:val="center"/>
          </w:tcPr>
          <w:p w14:paraId="55C1CEF9" w14:textId="25F9FF9E"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072E1415"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0DC51324"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5C7C17AE" w14:textId="77777777" w:rsidR="00B92741" w:rsidRPr="00372418" w:rsidRDefault="00B92741" w:rsidP="00B92741">
            <w:pPr>
              <w:spacing w:after="0"/>
              <w:jc w:val="center"/>
              <w:rPr>
                <w:rFonts w:cstheme="minorHAnsi"/>
                <w:b/>
                <w:bCs/>
                <w:color w:val="000000"/>
                <w:sz w:val="18"/>
                <w:szCs w:val="18"/>
              </w:rPr>
            </w:pPr>
          </w:p>
        </w:tc>
      </w:tr>
      <w:tr w:rsidR="00B92741" w:rsidRPr="00372418" w14:paraId="545F1CF6" w14:textId="77777777" w:rsidTr="00E22B53">
        <w:trPr>
          <w:trHeight w:val="20"/>
        </w:trPr>
        <w:tc>
          <w:tcPr>
            <w:tcW w:w="569" w:type="dxa"/>
            <w:shd w:val="clear" w:color="auto" w:fill="auto"/>
            <w:noWrap/>
            <w:vAlign w:val="center"/>
          </w:tcPr>
          <w:p w14:paraId="245F3A29" w14:textId="038C44CE"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18</w:t>
            </w:r>
          </w:p>
        </w:tc>
        <w:tc>
          <w:tcPr>
            <w:tcW w:w="3110" w:type="dxa"/>
            <w:shd w:val="clear" w:color="auto" w:fill="auto"/>
            <w:vAlign w:val="center"/>
          </w:tcPr>
          <w:p w14:paraId="74470AA9" w14:textId="37384138" w:rsidR="00B92741" w:rsidRPr="00065E0C" w:rsidRDefault="00B92741" w:rsidP="00D12E8D">
            <w:pPr>
              <w:spacing w:after="0" w:line="240" w:lineRule="auto"/>
              <w:ind w:right="-114"/>
              <w:rPr>
                <w:rFonts w:cstheme="minorHAnsi"/>
                <w:b/>
                <w:bCs/>
                <w:color w:val="000000"/>
                <w:sz w:val="19"/>
                <w:szCs w:val="19"/>
              </w:rPr>
            </w:pPr>
            <w:r w:rsidRPr="007F7C46">
              <w:rPr>
                <w:color w:val="000000"/>
                <w:sz w:val="18"/>
                <w:szCs w:val="18"/>
              </w:rPr>
              <w:t xml:space="preserve">ΛΑΜΠΕΣ </w:t>
            </w:r>
            <w:r w:rsidRPr="007F7C46">
              <w:rPr>
                <w:color w:val="000000"/>
                <w:sz w:val="18"/>
                <w:szCs w:val="18"/>
                <w:lang w:val="en-US"/>
              </w:rPr>
              <w:t>LED</w:t>
            </w:r>
            <w:r w:rsidRPr="007F7C46">
              <w:rPr>
                <w:color w:val="000000"/>
                <w:sz w:val="18"/>
                <w:szCs w:val="18"/>
              </w:rPr>
              <w:t xml:space="preserve"> </w:t>
            </w:r>
            <w:r>
              <w:rPr>
                <w:color w:val="000000"/>
                <w:sz w:val="18"/>
                <w:szCs w:val="18"/>
                <w:lang w:val="en-GB"/>
              </w:rPr>
              <w:t>SMD</w:t>
            </w:r>
            <w:r w:rsidRPr="008B29AD">
              <w:rPr>
                <w:color w:val="000000"/>
                <w:sz w:val="18"/>
                <w:szCs w:val="18"/>
              </w:rPr>
              <w:t xml:space="preserve"> </w:t>
            </w:r>
            <w:r>
              <w:rPr>
                <w:color w:val="000000"/>
                <w:sz w:val="18"/>
                <w:szCs w:val="18"/>
                <w:lang w:val="en-US"/>
              </w:rPr>
              <w:t>TY</w:t>
            </w:r>
            <w:r w:rsidRPr="008B29AD">
              <w:rPr>
                <w:color w:val="000000"/>
                <w:sz w:val="18"/>
                <w:szCs w:val="18"/>
              </w:rPr>
              <w:t>ΠΟ</w:t>
            </w:r>
            <w:r>
              <w:rPr>
                <w:color w:val="000000"/>
                <w:sz w:val="18"/>
                <w:szCs w:val="18"/>
              </w:rPr>
              <w:t xml:space="preserve">Υ Α60 (ΑΧΛΑΔΙ) </w:t>
            </w:r>
            <w:r w:rsidRPr="007F7C46">
              <w:rPr>
                <w:color w:val="000000"/>
                <w:sz w:val="18"/>
                <w:szCs w:val="18"/>
                <w:lang w:val="en-US"/>
              </w:rPr>
              <w:t>B</w:t>
            </w:r>
            <w:r w:rsidRPr="007F7C46">
              <w:rPr>
                <w:color w:val="000000"/>
                <w:sz w:val="18"/>
                <w:szCs w:val="18"/>
              </w:rPr>
              <w:t>22</w:t>
            </w:r>
            <w:r w:rsidRPr="007F7C46">
              <w:rPr>
                <w:bCs/>
                <w:color w:val="000000"/>
                <w:sz w:val="18"/>
                <w:szCs w:val="18"/>
              </w:rPr>
              <w:t xml:space="preserve"> </w:t>
            </w:r>
            <w:r>
              <w:rPr>
                <w:bCs/>
                <w:color w:val="000000"/>
                <w:sz w:val="18"/>
                <w:szCs w:val="18"/>
              </w:rPr>
              <w:t>ΕΩΣ</w:t>
            </w:r>
            <w:r w:rsidRPr="007F7C46">
              <w:rPr>
                <w:bCs/>
                <w:color w:val="000000"/>
                <w:sz w:val="18"/>
                <w:szCs w:val="18"/>
              </w:rPr>
              <w:t xml:space="preserve"> 1</w:t>
            </w:r>
            <w:r>
              <w:rPr>
                <w:bCs/>
                <w:color w:val="000000"/>
                <w:sz w:val="18"/>
                <w:szCs w:val="18"/>
              </w:rPr>
              <w:t>2</w:t>
            </w:r>
            <w:r w:rsidRPr="007F7C46">
              <w:rPr>
                <w:bCs/>
                <w:color w:val="000000"/>
                <w:sz w:val="18"/>
                <w:szCs w:val="18"/>
              </w:rPr>
              <w:t>WAT</w:t>
            </w:r>
            <w:r w:rsidRPr="007F7C46">
              <w:rPr>
                <w:color w:val="000000"/>
                <w:sz w:val="18"/>
                <w:szCs w:val="18"/>
              </w:rPr>
              <w:t xml:space="preserve">T, 220V-240V, ΨΥΧΡΟ ΛΕΥΚΟ 6000Κ - 6500K,  ΑΠΟ 1000 LUMEN, ΔΙΑΡΚΕΙΑΣ ΑΠΟ </w:t>
            </w:r>
            <w:r>
              <w:rPr>
                <w:color w:val="000000"/>
                <w:sz w:val="18"/>
                <w:szCs w:val="18"/>
              </w:rPr>
              <w:t>1</w:t>
            </w:r>
            <w:r w:rsidRPr="007F7C46">
              <w:rPr>
                <w:color w:val="000000"/>
                <w:sz w:val="18"/>
                <w:szCs w:val="18"/>
              </w:rPr>
              <w:t xml:space="preserve">5.000 ΩΡΕΣ, RA&gt;80 ΑΝΟΙΓΜΑ ΑΠΟ </w:t>
            </w:r>
            <w:r>
              <w:rPr>
                <w:color w:val="000000"/>
                <w:sz w:val="18"/>
                <w:szCs w:val="18"/>
              </w:rPr>
              <w:t>22</w:t>
            </w:r>
            <w:r w:rsidRPr="007F7C46">
              <w:rPr>
                <w:color w:val="000000"/>
                <w:sz w:val="18"/>
                <w:szCs w:val="18"/>
              </w:rPr>
              <w:t>0 ΜΟΙΡΕΣ, ΚΛΑΣΗΣ Α+, ΝΑ ΚΑΛΥΠΤΕΤΑΙ ΑΠΟ 2ΕΤΗ ΕΡΓΟΣΤΑΣΙΑΚΗ ΕΓΓΥΗΣΗ</w:t>
            </w:r>
          </w:p>
        </w:tc>
        <w:tc>
          <w:tcPr>
            <w:tcW w:w="1229" w:type="dxa"/>
            <w:shd w:val="clear" w:color="auto" w:fill="auto"/>
            <w:vAlign w:val="center"/>
          </w:tcPr>
          <w:p w14:paraId="6470F871" w14:textId="042AC588" w:rsidR="00B92741" w:rsidRPr="00372418" w:rsidRDefault="00B92741" w:rsidP="00B92741">
            <w:pPr>
              <w:spacing w:after="0" w:line="240" w:lineRule="auto"/>
              <w:jc w:val="center"/>
              <w:rPr>
                <w:rFonts w:cstheme="minorHAnsi"/>
                <w:b/>
                <w:bCs/>
                <w:color w:val="000000"/>
                <w:sz w:val="19"/>
                <w:szCs w:val="19"/>
              </w:rPr>
            </w:pPr>
            <w:r w:rsidRPr="007F7C46">
              <w:rPr>
                <w:color w:val="000000"/>
                <w:sz w:val="18"/>
                <w:szCs w:val="18"/>
                <w:lang w:val="en-US"/>
              </w:rPr>
              <w:t>TEM</w:t>
            </w:r>
          </w:p>
        </w:tc>
        <w:tc>
          <w:tcPr>
            <w:tcW w:w="1061" w:type="dxa"/>
            <w:shd w:val="clear" w:color="auto" w:fill="auto"/>
            <w:noWrap/>
            <w:vAlign w:val="center"/>
          </w:tcPr>
          <w:p w14:paraId="5CF7FB6A" w14:textId="77E8B11E"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20</w:t>
            </w:r>
            <w:r w:rsidRPr="0026648C">
              <w:rPr>
                <w:rFonts w:cstheme="minorHAnsi"/>
                <w:color w:val="000000"/>
                <w:sz w:val="20"/>
                <w:szCs w:val="20"/>
                <w:lang w:val="en-US"/>
              </w:rPr>
              <w:t>0</w:t>
            </w:r>
          </w:p>
        </w:tc>
        <w:tc>
          <w:tcPr>
            <w:tcW w:w="1102" w:type="dxa"/>
            <w:shd w:val="clear" w:color="auto" w:fill="auto"/>
            <w:vAlign w:val="center"/>
          </w:tcPr>
          <w:p w14:paraId="3074EEB8" w14:textId="02D01988"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10F6E130"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6A29A7D5"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5B187576" w14:textId="77777777" w:rsidR="00B92741" w:rsidRPr="00372418" w:rsidRDefault="00B92741" w:rsidP="00B92741">
            <w:pPr>
              <w:spacing w:after="0"/>
              <w:jc w:val="center"/>
              <w:rPr>
                <w:rFonts w:cstheme="minorHAnsi"/>
                <w:b/>
                <w:bCs/>
                <w:color w:val="000000"/>
                <w:sz w:val="18"/>
                <w:szCs w:val="18"/>
              </w:rPr>
            </w:pPr>
          </w:p>
        </w:tc>
      </w:tr>
      <w:tr w:rsidR="00B92741" w:rsidRPr="00372418" w14:paraId="527FCC85" w14:textId="77777777" w:rsidTr="00E22B53">
        <w:trPr>
          <w:trHeight w:val="20"/>
        </w:trPr>
        <w:tc>
          <w:tcPr>
            <w:tcW w:w="569" w:type="dxa"/>
            <w:shd w:val="clear" w:color="auto" w:fill="auto"/>
            <w:noWrap/>
            <w:vAlign w:val="center"/>
          </w:tcPr>
          <w:p w14:paraId="5FE6F530" w14:textId="08D6B0EC"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19</w:t>
            </w:r>
          </w:p>
        </w:tc>
        <w:tc>
          <w:tcPr>
            <w:tcW w:w="3110" w:type="dxa"/>
            <w:shd w:val="clear" w:color="auto" w:fill="auto"/>
            <w:vAlign w:val="center"/>
          </w:tcPr>
          <w:p w14:paraId="3A591AE3" w14:textId="2F4E076E" w:rsidR="00B92741" w:rsidRPr="00065E0C" w:rsidRDefault="00B92741" w:rsidP="00B92741">
            <w:pPr>
              <w:spacing w:after="0" w:line="240" w:lineRule="auto"/>
              <w:rPr>
                <w:rFonts w:cstheme="minorHAnsi"/>
                <w:b/>
                <w:bCs/>
                <w:color w:val="000000"/>
                <w:sz w:val="19"/>
                <w:szCs w:val="19"/>
              </w:rPr>
            </w:pPr>
            <w:r w:rsidRPr="007F7C46">
              <w:rPr>
                <w:color w:val="000000"/>
                <w:sz w:val="18"/>
                <w:szCs w:val="18"/>
              </w:rPr>
              <w:t xml:space="preserve">ΛΑΜΠΕΣ </w:t>
            </w:r>
            <w:r w:rsidRPr="007F7C46">
              <w:rPr>
                <w:color w:val="000000"/>
                <w:sz w:val="18"/>
                <w:szCs w:val="18"/>
                <w:lang w:val="en-US"/>
              </w:rPr>
              <w:t>LED</w:t>
            </w:r>
            <w:r w:rsidRPr="007F7C46">
              <w:rPr>
                <w:bCs/>
                <w:color w:val="000000"/>
                <w:sz w:val="18"/>
                <w:szCs w:val="18"/>
              </w:rPr>
              <w:t xml:space="preserve"> SMD T8, G13, </w:t>
            </w:r>
            <w:r>
              <w:rPr>
                <w:bCs/>
                <w:color w:val="000000"/>
                <w:sz w:val="18"/>
                <w:szCs w:val="18"/>
                <w:lang w:val="en-US"/>
              </w:rPr>
              <w:t>E</w:t>
            </w:r>
            <w:r w:rsidRPr="005231F4">
              <w:rPr>
                <w:bCs/>
                <w:color w:val="000000"/>
                <w:sz w:val="18"/>
                <w:szCs w:val="18"/>
              </w:rPr>
              <w:t>ΩΣ</w:t>
            </w:r>
            <w:r w:rsidRPr="007F7C46">
              <w:rPr>
                <w:bCs/>
                <w:color w:val="000000"/>
                <w:sz w:val="18"/>
                <w:szCs w:val="18"/>
              </w:rPr>
              <w:t xml:space="preserve"> 1</w:t>
            </w:r>
            <w:r w:rsidRPr="005231F4">
              <w:rPr>
                <w:bCs/>
                <w:color w:val="000000"/>
                <w:sz w:val="18"/>
                <w:szCs w:val="18"/>
              </w:rPr>
              <w:t>9</w:t>
            </w:r>
            <w:r w:rsidRPr="007F7C46">
              <w:rPr>
                <w:bCs/>
                <w:color w:val="000000"/>
                <w:sz w:val="18"/>
                <w:szCs w:val="18"/>
              </w:rPr>
              <w:t>WATT</w:t>
            </w:r>
            <w:r w:rsidRPr="007F7C46">
              <w:rPr>
                <w:color w:val="000000"/>
                <w:sz w:val="18"/>
                <w:szCs w:val="18"/>
              </w:rPr>
              <w:t xml:space="preserve"> </w:t>
            </w:r>
            <w:r>
              <w:rPr>
                <w:bCs/>
                <w:color w:val="000000"/>
                <w:sz w:val="18"/>
                <w:szCs w:val="18"/>
              </w:rPr>
              <w:t>ΜΗΚΟΥΣ</w:t>
            </w:r>
            <w:r w:rsidRPr="007F7C46">
              <w:rPr>
                <w:bCs/>
                <w:color w:val="000000"/>
                <w:sz w:val="18"/>
                <w:szCs w:val="18"/>
              </w:rPr>
              <w:t xml:space="preserve"> 1,50 M</w:t>
            </w:r>
            <w:r w:rsidRPr="007F7C46">
              <w:rPr>
                <w:color w:val="000000"/>
                <w:sz w:val="18"/>
                <w:szCs w:val="18"/>
              </w:rPr>
              <w:t xml:space="preserve">  ΨΥΧΡΟ ΛΕΥΚΟ 6000Κ- 6500K, ΑΠΟ 1800 LUMEN, ΔΙΑΡΚΕΙΑΣ  ΑΠΟ </w:t>
            </w:r>
            <w:r w:rsidRPr="005231F4">
              <w:rPr>
                <w:color w:val="000000"/>
                <w:sz w:val="18"/>
                <w:szCs w:val="18"/>
              </w:rPr>
              <w:t>6</w:t>
            </w:r>
            <w:r w:rsidRPr="007F7C46">
              <w:rPr>
                <w:color w:val="000000"/>
                <w:sz w:val="18"/>
                <w:szCs w:val="18"/>
              </w:rPr>
              <w:t xml:space="preserve">0.000 ΩΡΕΣ, ΤΑΣΗ  175 - 265V,PF&gt;90, RA&gt;80 ΑΝΟΙΓΜΑ ΑΠΟ </w:t>
            </w:r>
            <w:r>
              <w:rPr>
                <w:color w:val="000000"/>
                <w:sz w:val="18"/>
                <w:szCs w:val="18"/>
              </w:rPr>
              <w:t>22</w:t>
            </w:r>
            <w:r w:rsidRPr="007F7C46">
              <w:rPr>
                <w:color w:val="000000"/>
                <w:sz w:val="18"/>
                <w:szCs w:val="18"/>
              </w:rPr>
              <w:t>0 ΜΟΙΡΕΣ, ΚΛΑΣΗΣ</w:t>
            </w:r>
            <w:r w:rsidRPr="005231F4">
              <w:rPr>
                <w:color w:val="000000"/>
                <w:sz w:val="18"/>
                <w:szCs w:val="18"/>
              </w:rPr>
              <w:t xml:space="preserve"> </w:t>
            </w:r>
            <w:r>
              <w:rPr>
                <w:color w:val="000000"/>
                <w:sz w:val="18"/>
                <w:szCs w:val="18"/>
                <w:lang w:val="en-US"/>
              </w:rPr>
              <w:t>TOYLAXISTON</w:t>
            </w:r>
            <w:r w:rsidRPr="005231F4">
              <w:rPr>
                <w:color w:val="000000"/>
                <w:sz w:val="18"/>
                <w:szCs w:val="18"/>
              </w:rPr>
              <w:t xml:space="preserve"> </w:t>
            </w:r>
            <w:r w:rsidRPr="007F7C46">
              <w:rPr>
                <w:color w:val="000000"/>
                <w:sz w:val="18"/>
                <w:szCs w:val="18"/>
              </w:rPr>
              <w:t xml:space="preserve"> </w:t>
            </w:r>
            <w:r>
              <w:rPr>
                <w:color w:val="000000"/>
                <w:sz w:val="18"/>
                <w:szCs w:val="18"/>
              </w:rPr>
              <w:t>D</w:t>
            </w:r>
            <w:r w:rsidRPr="005231F4">
              <w:rPr>
                <w:color w:val="000000"/>
                <w:sz w:val="18"/>
                <w:szCs w:val="18"/>
              </w:rPr>
              <w:t xml:space="preserve"> </w:t>
            </w:r>
            <w:r w:rsidRPr="007F7C46">
              <w:rPr>
                <w:color w:val="000000"/>
                <w:sz w:val="18"/>
                <w:szCs w:val="18"/>
              </w:rPr>
              <w:t xml:space="preserve">ΓΥΑΛΙΝΟ ΣΩΜΑ (ΠΑΡΟΧΗ ΔΕΞΙΑ-ΑΡΙΣΤΕΡΑ) ΝΑ ΚΑΛΥΠΤΕΤΑΙ ΑΠΟ </w:t>
            </w:r>
            <w:r w:rsidRPr="005231F4">
              <w:rPr>
                <w:color w:val="000000"/>
                <w:sz w:val="18"/>
                <w:szCs w:val="18"/>
              </w:rPr>
              <w:t>5</w:t>
            </w:r>
            <w:r w:rsidRPr="007F7C46">
              <w:rPr>
                <w:color w:val="000000"/>
                <w:sz w:val="18"/>
                <w:szCs w:val="18"/>
              </w:rPr>
              <w:t>ΕΤΗ ΕΡΓΟΣΤΑΣΙΑΚΗ ΕΓΓΥΗΣΗ</w:t>
            </w:r>
          </w:p>
        </w:tc>
        <w:tc>
          <w:tcPr>
            <w:tcW w:w="1229" w:type="dxa"/>
            <w:shd w:val="clear" w:color="auto" w:fill="auto"/>
            <w:vAlign w:val="center"/>
          </w:tcPr>
          <w:p w14:paraId="07695840" w14:textId="5F7FDB8E" w:rsidR="00B92741" w:rsidRPr="00372418" w:rsidRDefault="00B92741" w:rsidP="00B92741">
            <w:pPr>
              <w:spacing w:after="0" w:line="240" w:lineRule="auto"/>
              <w:jc w:val="center"/>
              <w:rPr>
                <w:rFonts w:cstheme="minorHAnsi"/>
                <w:b/>
                <w:bCs/>
                <w:color w:val="000000"/>
                <w:sz w:val="19"/>
                <w:szCs w:val="19"/>
              </w:rPr>
            </w:pPr>
            <w:r w:rsidRPr="007F7C46">
              <w:rPr>
                <w:color w:val="000000"/>
                <w:sz w:val="18"/>
                <w:szCs w:val="18"/>
                <w:lang w:val="en-US"/>
              </w:rPr>
              <w:t>TEM</w:t>
            </w:r>
          </w:p>
        </w:tc>
        <w:tc>
          <w:tcPr>
            <w:tcW w:w="1061" w:type="dxa"/>
            <w:shd w:val="clear" w:color="auto" w:fill="auto"/>
            <w:noWrap/>
            <w:vAlign w:val="center"/>
          </w:tcPr>
          <w:p w14:paraId="6F6B444C" w14:textId="4716B332"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lang w:val="en-US"/>
              </w:rPr>
              <w:t>200</w:t>
            </w:r>
          </w:p>
        </w:tc>
        <w:tc>
          <w:tcPr>
            <w:tcW w:w="1102" w:type="dxa"/>
            <w:shd w:val="clear" w:color="auto" w:fill="auto"/>
            <w:vAlign w:val="center"/>
          </w:tcPr>
          <w:p w14:paraId="01280888" w14:textId="047034AD"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77DBF2B0"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4BFA4D5D"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5C76BEBA" w14:textId="77777777" w:rsidR="00B92741" w:rsidRPr="00372418" w:rsidRDefault="00B92741" w:rsidP="00B92741">
            <w:pPr>
              <w:spacing w:after="0"/>
              <w:jc w:val="center"/>
              <w:rPr>
                <w:rFonts w:cstheme="minorHAnsi"/>
                <w:b/>
                <w:bCs/>
                <w:color w:val="000000"/>
                <w:sz w:val="18"/>
                <w:szCs w:val="18"/>
              </w:rPr>
            </w:pPr>
          </w:p>
        </w:tc>
      </w:tr>
      <w:tr w:rsidR="00D12E8D" w:rsidRPr="00E22B53" w14:paraId="798BD8C1" w14:textId="77777777" w:rsidTr="00ED43E0">
        <w:trPr>
          <w:trHeight w:val="567"/>
        </w:trPr>
        <w:tc>
          <w:tcPr>
            <w:tcW w:w="569" w:type="dxa"/>
            <w:shd w:val="clear" w:color="auto" w:fill="auto"/>
            <w:noWrap/>
            <w:vAlign w:val="center"/>
            <w:hideMark/>
          </w:tcPr>
          <w:p w14:paraId="468303EC"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lastRenderedPageBreak/>
              <w:t>Α/Α</w:t>
            </w:r>
          </w:p>
        </w:tc>
        <w:tc>
          <w:tcPr>
            <w:tcW w:w="3110" w:type="dxa"/>
            <w:shd w:val="clear" w:color="auto" w:fill="auto"/>
            <w:vAlign w:val="center"/>
            <w:hideMark/>
          </w:tcPr>
          <w:p w14:paraId="2B3A5192"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ΠΕΡΙΓΡΑΦΗ ΕΙΔΟΥΣ</w:t>
            </w:r>
          </w:p>
        </w:tc>
        <w:tc>
          <w:tcPr>
            <w:tcW w:w="1229" w:type="dxa"/>
            <w:shd w:val="clear" w:color="auto" w:fill="auto"/>
            <w:vAlign w:val="center"/>
            <w:hideMark/>
          </w:tcPr>
          <w:p w14:paraId="775829E6"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ΜΟΝΑΔΑ ΜΕΤΡΗΣΗΣ</w:t>
            </w:r>
          </w:p>
        </w:tc>
        <w:tc>
          <w:tcPr>
            <w:tcW w:w="1061" w:type="dxa"/>
            <w:shd w:val="clear" w:color="auto" w:fill="auto"/>
            <w:noWrap/>
            <w:vAlign w:val="center"/>
            <w:hideMark/>
          </w:tcPr>
          <w:p w14:paraId="0C4C50EC"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ΠΟΣΟΤΗΤΑ</w:t>
            </w:r>
          </w:p>
        </w:tc>
        <w:tc>
          <w:tcPr>
            <w:tcW w:w="1102" w:type="dxa"/>
            <w:shd w:val="clear" w:color="auto" w:fill="auto"/>
            <w:vAlign w:val="center"/>
            <w:hideMark/>
          </w:tcPr>
          <w:p w14:paraId="66C924A8"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ΤΙΜΗ ΜΟΝΑΔΟΣ χωρίς ΦΠΑ</w:t>
            </w:r>
          </w:p>
        </w:tc>
        <w:tc>
          <w:tcPr>
            <w:tcW w:w="1059" w:type="dxa"/>
            <w:shd w:val="clear" w:color="auto" w:fill="auto"/>
            <w:vAlign w:val="center"/>
            <w:hideMark/>
          </w:tcPr>
          <w:p w14:paraId="4D902057"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 xml:space="preserve">ΔΑΠΑΝΗ χωρίς ΦΠΑ </w:t>
            </w:r>
          </w:p>
        </w:tc>
        <w:tc>
          <w:tcPr>
            <w:tcW w:w="1006" w:type="dxa"/>
            <w:shd w:val="clear" w:color="auto" w:fill="auto"/>
            <w:vAlign w:val="center"/>
            <w:hideMark/>
          </w:tcPr>
          <w:p w14:paraId="2D35853F"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 xml:space="preserve">ΦΠΑ 24% </w:t>
            </w:r>
          </w:p>
        </w:tc>
        <w:tc>
          <w:tcPr>
            <w:tcW w:w="1213" w:type="dxa"/>
            <w:shd w:val="clear" w:color="auto" w:fill="auto"/>
            <w:vAlign w:val="center"/>
            <w:hideMark/>
          </w:tcPr>
          <w:p w14:paraId="79457AFB"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ΣΥΝΟΛΙΚΗ ΔΑΠΑΝΗ</w:t>
            </w:r>
          </w:p>
        </w:tc>
      </w:tr>
      <w:tr w:rsidR="00B92741" w:rsidRPr="00372418" w14:paraId="6525367D" w14:textId="77777777" w:rsidTr="00E22B53">
        <w:trPr>
          <w:trHeight w:val="20"/>
        </w:trPr>
        <w:tc>
          <w:tcPr>
            <w:tcW w:w="569" w:type="dxa"/>
            <w:shd w:val="clear" w:color="auto" w:fill="auto"/>
            <w:noWrap/>
            <w:vAlign w:val="center"/>
          </w:tcPr>
          <w:p w14:paraId="069AE1FF" w14:textId="1965D96A" w:rsidR="00B92741" w:rsidRPr="00AC6E20" w:rsidRDefault="00B92741" w:rsidP="00B92741">
            <w:pPr>
              <w:spacing w:after="0"/>
              <w:jc w:val="center"/>
              <w:rPr>
                <w:rFonts w:cstheme="minorHAnsi"/>
                <w:b/>
                <w:bCs/>
                <w:color w:val="000000"/>
                <w:sz w:val="20"/>
                <w:szCs w:val="20"/>
              </w:rPr>
            </w:pPr>
            <w:r w:rsidRPr="00AC6E20">
              <w:rPr>
                <w:b/>
                <w:bCs/>
                <w:color w:val="000000"/>
                <w:sz w:val="20"/>
                <w:szCs w:val="20"/>
              </w:rPr>
              <w:t>20</w:t>
            </w:r>
          </w:p>
        </w:tc>
        <w:tc>
          <w:tcPr>
            <w:tcW w:w="3110" w:type="dxa"/>
            <w:shd w:val="clear" w:color="auto" w:fill="auto"/>
            <w:vAlign w:val="center"/>
          </w:tcPr>
          <w:p w14:paraId="7EDCB771" w14:textId="73526D3B" w:rsidR="00B92741" w:rsidRPr="00065E0C" w:rsidRDefault="00B92741" w:rsidP="00B92741">
            <w:pPr>
              <w:spacing w:after="0" w:line="240" w:lineRule="auto"/>
              <w:rPr>
                <w:rFonts w:cstheme="minorHAnsi"/>
                <w:b/>
                <w:bCs/>
                <w:color w:val="000000"/>
                <w:sz w:val="19"/>
                <w:szCs w:val="19"/>
              </w:rPr>
            </w:pPr>
            <w:r>
              <w:rPr>
                <w:bCs/>
                <w:color w:val="000000"/>
                <w:sz w:val="18"/>
                <w:szCs w:val="18"/>
              </w:rPr>
              <w:t>ΜΠΑΡΕΣ ΓΕΙΩΣΗΣ ΠΙΝΑΚΑ</w:t>
            </w:r>
          </w:p>
        </w:tc>
        <w:tc>
          <w:tcPr>
            <w:tcW w:w="1229" w:type="dxa"/>
            <w:shd w:val="clear" w:color="auto" w:fill="auto"/>
            <w:vAlign w:val="center"/>
          </w:tcPr>
          <w:p w14:paraId="74767903" w14:textId="3C355357" w:rsidR="00B92741" w:rsidRPr="00372418" w:rsidRDefault="00B92741" w:rsidP="00B92741">
            <w:pPr>
              <w:spacing w:after="0" w:line="240" w:lineRule="auto"/>
              <w:jc w:val="center"/>
              <w:rPr>
                <w:rFonts w:cstheme="minorHAnsi"/>
                <w:b/>
                <w:bCs/>
                <w:color w:val="000000"/>
                <w:sz w:val="19"/>
                <w:szCs w:val="19"/>
              </w:rPr>
            </w:pPr>
            <w:r>
              <w:rPr>
                <w:color w:val="000000"/>
                <w:sz w:val="18"/>
                <w:szCs w:val="18"/>
              </w:rPr>
              <w:t>ΤΕΜ.</w:t>
            </w:r>
          </w:p>
        </w:tc>
        <w:tc>
          <w:tcPr>
            <w:tcW w:w="1061" w:type="dxa"/>
            <w:shd w:val="clear" w:color="auto" w:fill="auto"/>
            <w:noWrap/>
            <w:vAlign w:val="center"/>
          </w:tcPr>
          <w:p w14:paraId="000D57D0" w14:textId="64CB0174" w:rsidR="00B92741" w:rsidRPr="0026648C" w:rsidRDefault="00B92741" w:rsidP="00B92741">
            <w:pPr>
              <w:spacing w:after="0"/>
              <w:jc w:val="center"/>
              <w:rPr>
                <w:rFonts w:cstheme="minorHAnsi"/>
                <w:b/>
                <w:bCs/>
                <w:color w:val="000000"/>
                <w:sz w:val="20"/>
                <w:szCs w:val="20"/>
              </w:rPr>
            </w:pPr>
            <w:r w:rsidRPr="0026648C">
              <w:rPr>
                <w:rFonts w:cstheme="minorHAnsi"/>
                <w:color w:val="000000"/>
                <w:sz w:val="20"/>
                <w:szCs w:val="20"/>
              </w:rPr>
              <w:t>5</w:t>
            </w:r>
          </w:p>
        </w:tc>
        <w:tc>
          <w:tcPr>
            <w:tcW w:w="1102" w:type="dxa"/>
            <w:shd w:val="clear" w:color="auto" w:fill="auto"/>
            <w:vAlign w:val="center"/>
          </w:tcPr>
          <w:p w14:paraId="1AEE7372" w14:textId="5FA18227" w:rsidR="00B92741" w:rsidRPr="0026648C" w:rsidRDefault="00B92741" w:rsidP="00B92741">
            <w:pPr>
              <w:spacing w:after="0"/>
              <w:jc w:val="center"/>
              <w:rPr>
                <w:rFonts w:cstheme="minorHAnsi"/>
                <w:b/>
                <w:bCs/>
                <w:color w:val="000000"/>
                <w:sz w:val="20"/>
                <w:szCs w:val="20"/>
              </w:rPr>
            </w:pPr>
          </w:p>
        </w:tc>
        <w:tc>
          <w:tcPr>
            <w:tcW w:w="1059" w:type="dxa"/>
            <w:shd w:val="clear" w:color="auto" w:fill="auto"/>
            <w:vAlign w:val="center"/>
          </w:tcPr>
          <w:p w14:paraId="48CFAEB0" w14:textId="77777777" w:rsidR="00B92741" w:rsidRPr="00372418" w:rsidRDefault="00B92741" w:rsidP="00B92741">
            <w:pPr>
              <w:spacing w:after="0"/>
              <w:jc w:val="center"/>
              <w:rPr>
                <w:rFonts w:cstheme="minorHAnsi"/>
                <w:b/>
                <w:bCs/>
                <w:color w:val="000000"/>
                <w:sz w:val="18"/>
                <w:szCs w:val="18"/>
              </w:rPr>
            </w:pPr>
          </w:p>
        </w:tc>
        <w:tc>
          <w:tcPr>
            <w:tcW w:w="1006" w:type="dxa"/>
            <w:shd w:val="clear" w:color="auto" w:fill="auto"/>
            <w:vAlign w:val="center"/>
          </w:tcPr>
          <w:p w14:paraId="626D67FB" w14:textId="77777777" w:rsidR="00B92741" w:rsidRPr="00372418" w:rsidRDefault="00B92741" w:rsidP="00B92741">
            <w:pPr>
              <w:spacing w:after="0"/>
              <w:jc w:val="center"/>
              <w:rPr>
                <w:rFonts w:cstheme="minorHAnsi"/>
                <w:b/>
                <w:bCs/>
                <w:color w:val="000000"/>
                <w:sz w:val="18"/>
                <w:szCs w:val="18"/>
              </w:rPr>
            </w:pPr>
          </w:p>
        </w:tc>
        <w:tc>
          <w:tcPr>
            <w:tcW w:w="1213" w:type="dxa"/>
            <w:shd w:val="clear" w:color="auto" w:fill="auto"/>
            <w:vAlign w:val="center"/>
          </w:tcPr>
          <w:p w14:paraId="1A3B046B" w14:textId="77777777" w:rsidR="00B92741" w:rsidRPr="00372418" w:rsidRDefault="00B92741" w:rsidP="00B92741">
            <w:pPr>
              <w:spacing w:after="0"/>
              <w:jc w:val="center"/>
              <w:rPr>
                <w:rFonts w:cstheme="minorHAnsi"/>
                <w:b/>
                <w:bCs/>
                <w:color w:val="000000"/>
                <w:sz w:val="18"/>
                <w:szCs w:val="18"/>
              </w:rPr>
            </w:pPr>
          </w:p>
        </w:tc>
      </w:tr>
      <w:tr w:rsidR="0026648C" w:rsidRPr="00372418" w14:paraId="357722E1" w14:textId="77777777" w:rsidTr="00E22B53">
        <w:trPr>
          <w:trHeight w:val="20"/>
        </w:trPr>
        <w:tc>
          <w:tcPr>
            <w:tcW w:w="569" w:type="dxa"/>
            <w:shd w:val="clear" w:color="auto" w:fill="auto"/>
            <w:noWrap/>
            <w:vAlign w:val="center"/>
          </w:tcPr>
          <w:p w14:paraId="50971E7C" w14:textId="653B6A87"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21</w:t>
            </w:r>
          </w:p>
        </w:tc>
        <w:tc>
          <w:tcPr>
            <w:tcW w:w="3110" w:type="dxa"/>
            <w:shd w:val="clear" w:color="auto" w:fill="auto"/>
            <w:vAlign w:val="center"/>
          </w:tcPr>
          <w:p w14:paraId="50795FC0" w14:textId="33729888" w:rsidR="0026648C" w:rsidRPr="00065E0C" w:rsidRDefault="0026648C" w:rsidP="0026648C">
            <w:pPr>
              <w:spacing w:after="0" w:line="240" w:lineRule="auto"/>
              <w:rPr>
                <w:rFonts w:cstheme="minorHAnsi"/>
                <w:b/>
                <w:bCs/>
                <w:color w:val="000000"/>
                <w:sz w:val="19"/>
                <w:szCs w:val="19"/>
              </w:rPr>
            </w:pPr>
            <w:r>
              <w:rPr>
                <w:bCs/>
                <w:color w:val="000000"/>
                <w:sz w:val="18"/>
                <w:szCs w:val="18"/>
              </w:rPr>
              <w:t>ΜΠΑΡΕΣ ΟΥΔΕΤΕΡΟΥ ΠΙΝΑΚΑ</w:t>
            </w:r>
          </w:p>
        </w:tc>
        <w:tc>
          <w:tcPr>
            <w:tcW w:w="1229" w:type="dxa"/>
            <w:shd w:val="clear" w:color="auto" w:fill="auto"/>
            <w:vAlign w:val="center"/>
          </w:tcPr>
          <w:p w14:paraId="5B5B2762" w14:textId="4E526AED" w:rsidR="0026648C" w:rsidRPr="00372418" w:rsidRDefault="0026648C" w:rsidP="0026648C">
            <w:pPr>
              <w:spacing w:after="0" w:line="240" w:lineRule="auto"/>
              <w:jc w:val="center"/>
              <w:rPr>
                <w:rFonts w:cstheme="minorHAnsi"/>
                <w:b/>
                <w:bCs/>
                <w:color w:val="000000"/>
                <w:sz w:val="19"/>
                <w:szCs w:val="19"/>
              </w:rPr>
            </w:pPr>
            <w:r>
              <w:rPr>
                <w:color w:val="000000"/>
                <w:sz w:val="18"/>
                <w:szCs w:val="18"/>
              </w:rPr>
              <w:t>ΤΕΜ.</w:t>
            </w:r>
          </w:p>
        </w:tc>
        <w:tc>
          <w:tcPr>
            <w:tcW w:w="1061" w:type="dxa"/>
            <w:shd w:val="clear" w:color="auto" w:fill="auto"/>
            <w:noWrap/>
            <w:vAlign w:val="center"/>
          </w:tcPr>
          <w:p w14:paraId="5302C440" w14:textId="4ADCF7EA"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5</w:t>
            </w:r>
          </w:p>
        </w:tc>
        <w:tc>
          <w:tcPr>
            <w:tcW w:w="1102" w:type="dxa"/>
            <w:shd w:val="clear" w:color="auto" w:fill="auto"/>
            <w:vAlign w:val="center"/>
          </w:tcPr>
          <w:p w14:paraId="2C2FA970" w14:textId="520AF091"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3B83ED87"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4F3C2497"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515498CF" w14:textId="77777777" w:rsidR="0026648C" w:rsidRPr="00372418" w:rsidRDefault="0026648C" w:rsidP="0026648C">
            <w:pPr>
              <w:spacing w:after="0"/>
              <w:jc w:val="center"/>
              <w:rPr>
                <w:rFonts w:cstheme="minorHAnsi"/>
                <w:b/>
                <w:bCs/>
                <w:color w:val="000000"/>
                <w:sz w:val="18"/>
                <w:szCs w:val="18"/>
              </w:rPr>
            </w:pPr>
          </w:p>
        </w:tc>
      </w:tr>
      <w:tr w:rsidR="0026648C" w:rsidRPr="00372418" w14:paraId="57944DF6" w14:textId="77777777" w:rsidTr="00E22B53">
        <w:trPr>
          <w:trHeight w:val="20"/>
        </w:trPr>
        <w:tc>
          <w:tcPr>
            <w:tcW w:w="569" w:type="dxa"/>
            <w:shd w:val="clear" w:color="auto" w:fill="auto"/>
            <w:noWrap/>
            <w:vAlign w:val="center"/>
          </w:tcPr>
          <w:p w14:paraId="1F88B7C0" w14:textId="4AA8ED53"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22</w:t>
            </w:r>
          </w:p>
        </w:tc>
        <w:tc>
          <w:tcPr>
            <w:tcW w:w="3110" w:type="dxa"/>
            <w:shd w:val="clear" w:color="auto" w:fill="auto"/>
            <w:vAlign w:val="center"/>
          </w:tcPr>
          <w:p w14:paraId="5AFE0AC7" w14:textId="4DA55C2C" w:rsidR="0026648C" w:rsidRPr="00065E0C" w:rsidRDefault="0026648C" w:rsidP="0026648C">
            <w:pPr>
              <w:spacing w:after="0" w:line="240" w:lineRule="auto"/>
              <w:rPr>
                <w:rFonts w:cstheme="minorHAnsi"/>
                <w:b/>
                <w:bCs/>
                <w:color w:val="000000"/>
                <w:sz w:val="19"/>
                <w:szCs w:val="19"/>
              </w:rPr>
            </w:pPr>
            <w:r w:rsidRPr="00882178">
              <w:rPr>
                <w:color w:val="000000"/>
                <w:sz w:val="18"/>
                <w:szCs w:val="18"/>
              </w:rPr>
              <w:t>ΜΠΟΥΤΟΝ ΚΟΥΔΟΥΝΙΟΥ ΕΞΩΤΕΡΙΚΟ ΣΤ</w:t>
            </w:r>
            <w:r>
              <w:rPr>
                <w:color w:val="000000"/>
                <w:sz w:val="18"/>
                <w:szCs w:val="18"/>
              </w:rPr>
              <w:t xml:space="preserve">ΕΓΑΝΟ ΑΠΟ </w:t>
            </w:r>
            <w:r>
              <w:rPr>
                <w:color w:val="000000"/>
                <w:sz w:val="18"/>
                <w:szCs w:val="18"/>
                <w:lang w:val="en-GB"/>
              </w:rPr>
              <w:t>IP</w:t>
            </w:r>
            <w:r w:rsidRPr="00FA0B37">
              <w:rPr>
                <w:color w:val="000000"/>
                <w:sz w:val="18"/>
                <w:szCs w:val="18"/>
              </w:rPr>
              <w:t>65.</w:t>
            </w:r>
          </w:p>
        </w:tc>
        <w:tc>
          <w:tcPr>
            <w:tcW w:w="1229" w:type="dxa"/>
            <w:shd w:val="clear" w:color="auto" w:fill="auto"/>
            <w:vAlign w:val="center"/>
          </w:tcPr>
          <w:p w14:paraId="5EF05FD0" w14:textId="5BCDE7B6" w:rsidR="0026648C" w:rsidRPr="00372418" w:rsidRDefault="0026648C" w:rsidP="0026648C">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4698A181" w14:textId="053F2842"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50</w:t>
            </w:r>
          </w:p>
        </w:tc>
        <w:tc>
          <w:tcPr>
            <w:tcW w:w="1102" w:type="dxa"/>
            <w:shd w:val="clear" w:color="auto" w:fill="auto"/>
            <w:vAlign w:val="center"/>
          </w:tcPr>
          <w:p w14:paraId="68789DC3" w14:textId="08BBD680"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7649421D"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737A5189"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3696F07A" w14:textId="77777777" w:rsidR="0026648C" w:rsidRPr="00372418" w:rsidRDefault="0026648C" w:rsidP="0026648C">
            <w:pPr>
              <w:spacing w:after="0"/>
              <w:jc w:val="center"/>
              <w:rPr>
                <w:rFonts w:cstheme="minorHAnsi"/>
                <w:b/>
                <w:bCs/>
                <w:color w:val="000000"/>
                <w:sz w:val="18"/>
                <w:szCs w:val="18"/>
              </w:rPr>
            </w:pPr>
          </w:p>
        </w:tc>
      </w:tr>
      <w:tr w:rsidR="0026648C" w:rsidRPr="00372418" w14:paraId="3519BA72" w14:textId="77777777" w:rsidTr="00E22B53">
        <w:trPr>
          <w:trHeight w:val="20"/>
        </w:trPr>
        <w:tc>
          <w:tcPr>
            <w:tcW w:w="569" w:type="dxa"/>
            <w:shd w:val="clear" w:color="auto" w:fill="auto"/>
            <w:noWrap/>
            <w:vAlign w:val="center"/>
          </w:tcPr>
          <w:p w14:paraId="6CD5D039" w14:textId="62C1C37C"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23</w:t>
            </w:r>
          </w:p>
        </w:tc>
        <w:tc>
          <w:tcPr>
            <w:tcW w:w="3110" w:type="dxa"/>
            <w:shd w:val="clear" w:color="auto" w:fill="auto"/>
            <w:vAlign w:val="center"/>
          </w:tcPr>
          <w:p w14:paraId="61A21D3B" w14:textId="3E7559AB" w:rsidR="0026648C" w:rsidRPr="00065E0C" w:rsidRDefault="0026648C" w:rsidP="0026648C">
            <w:pPr>
              <w:spacing w:after="0" w:line="240" w:lineRule="auto"/>
              <w:rPr>
                <w:rFonts w:cstheme="minorHAnsi"/>
                <w:b/>
                <w:bCs/>
                <w:color w:val="000000"/>
                <w:sz w:val="19"/>
                <w:szCs w:val="19"/>
              </w:rPr>
            </w:pPr>
            <w:r w:rsidRPr="00882178">
              <w:rPr>
                <w:color w:val="000000"/>
                <w:sz w:val="18"/>
                <w:szCs w:val="18"/>
              </w:rPr>
              <w:t>ΜΠΟΥΤΟΝ ΚΟΥΔΟΥΝΙΟΥ</w:t>
            </w:r>
            <w:r w:rsidRPr="00E62D57">
              <w:rPr>
                <w:color w:val="000000"/>
                <w:sz w:val="18"/>
                <w:szCs w:val="18"/>
              </w:rPr>
              <w:t xml:space="preserve"> </w:t>
            </w:r>
            <w:r>
              <w:rPr>
                <w:color w:val="000000"/>
                <w:sz w:val="18"/>
                <w:szCs w:val="18"/>
                <w:lang w:val="en-GB"/>
              </w:rPr>
              <w:t>ME</w:t>
            </w:r>
            <w:r w:rsidRPr="00E62D57">
              <w:rPr>
                <w:color w:val="000000"/>
                <w:sz w:val="18"/>
                <w:szCs w:val="18"/>
              </w:rPr>
              <w:t xml:space="preserve"> ΛΥΧΝΙΑ</w:t>
            </w:r>
            <w:r w:rsidRPr="00882178">
              <w:rPr>
                <w:color w:val="000000"/>
                <w:sz w:val="18"/>
                <w:szCs w:val="18"/>
              </w:rPr>
              <w:t xml:space="preserve"> ΧΩΝΕΥΤΟ</w:t>
            </w:r>
            <w:r w:rsidRPr="00FA0B37">
              <w:rPr>
                <w:color w:val="000000"/>
                <w:sz w:val="18"/>
                <w:szCs w:val="18"/>
              </w:rPr>
              <w:t xml:space="preserve"> </w:t>
            </w:r>
            <w:r>
              <w:rPr>
                <w:color w:val="000000"/>
                <w:sz w:val="18"/>
                <w:szCs w:val="18"/>
                <w:lang w:val="en-GB"/>
              </w:rPr>
              <w:t>ME</w:t>
            </w:r>
            <w:r w:rsidRPr="00FA0B37">
              <w:rPr>
                <w:color w:val="000000"/>
                <w:sz w:val="18"/>
                <w:szCs w:val="18"/>
              </w:rPr>
              <w:t xml:space="preserve"> </w:t>
            </w:r>
            <w:r>
              <w:rPr>
                <w:color w:val="000000"/>
                <w:sz w:val="18"/>
                <w:szCs w:val="18"/>
              </w:rPr>
              <w:t>ΠΛΑΙΣΙΟ,10</w:t>
            </w:r>
            <w:r w:rsidRPr="00E62D57">
              <w:rPr>
                <w:color w:val="000000"/>
                <w:sz w:val="18"/>
                <w:szCs w:val="18"/>
                <w:vertAlign w:val="superscript"/>
              </w:rPr>
              <w:t>Α</w:t>
            </w:r>
            <w:r>
              <w:rPr>
                <w:color w:val="000000"/>
                <w:sz w:val="18"/>
                <w:szCs w:val="18"/>
              </w:rPr>
              <w:t xml:space="preserve"> ΑΠΟ </w:t>
            </w:r>
            <w:r>
              <w:rPr>
                <w:color w:val="000000"/>
                <w:sz w:val="18"/>
                <w:szCs w:val="18"/>
                <w:lang w:val="en-GB"/>
              </w:rPr>
              <w:t>IP</w:t>
            </w:r>
            <w:r w:rsidRPr="00E62D57">
              <w:rPr>
                <w:color w:val="000000"/>
                <w:sz w:val="18"/>
                <w:szCs w:val="18"/>
              </w:rPr>
              <w:t>20.</w:t>
            </w:r>
          </w:p>
        </w:tc>
        <w:tc>
          <w:tcPr>
            <w:tcW w:w="1229" w:type="dxa"/>
            <w:shd w:val="clear" w:color="auto" w:fill="auto"/>
            <w:vAlign w:val="center"/>
          </w:tcPr>
          <w:p w14:paraId="23484A76" w14:textId="36FDC4FF" w:rsidR="0026648C" w:rsidRPr="00372418" w:rsidRDefault="0026648C" w:rsidP="0026648C">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275D452B" w14:textId="407B363D"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50</w:t>
            </w:r>
          </w:p>
        </w:tc>
        <w:tc>
          <w:tcPr>
            <w:tcW w:w="1102" w:type="dxa"/>
            <w:shd w:val="clear" w:color="auto" w:fill="auto"/>
            <w:vAlign w:val="center"/>
          </w:tcPr>
          <w:p w14:paraId="40335438" w14:textId="2920AE97"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0C32BAC5"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1133C38D"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09E1C39B" w14:textId="77777777" w:rsidR="0026648C" w:rsidRPr="00372418" w:rsidRDefault="0026648C" w:rsidP="0026648C">
            <w:pPr>
              <w:spacing w:after="0"/>
              <w:jc w:val="center"/>
              <w:rPr>
                <w:rFonts w:cstheme="minorHAnsi"/>
                <w:b/>
                <w:bCs/>
                <w:color w:val="000000"/>
                <w:sz w:val="18"/>
                <w:szCs w:val="18"/>
              </w:rPr>
            </w:pPr>
          </w:p>
        </w:tc>
      </w:tr>
      <w:tr w:rsidR="0026648C" w:rsidRPr="00372418" w14:paraId="7CA8EA24" w14:textId="77777777" w:rsidTr="00E22B53">
        <w:trPr>
          <w:trHeight w:val="20"/>
        </w:trPr>
        <w:tc>
          <w:tcPr>
            <w:tcW w:w="569" w:type="dxa"/>
            <w:shd w:val="clear" w:color="auto" w:fill="auto"/>
            <w:noWrap/>
            <w:vAlign w:val="center"/>
          </w:tcPr>
          <w:p w14:paraId="0BD5FA30" w14:textId="18EECB71"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24</w:t>
            </w:r>
          </w:p>
        </w:tc>
        <w:tc>
          <w:tcPr>
            <w:tcW w:w="3110" w:type="dxa"/>
            <w:shd w:val="clear" w:color="auto" w:fill="auto"/>
            <w:vAlign w:val="center"/>
          </w:tcPr>
          <w:p w14:paraId="2AEBBE2F" w14:textId="1BFF5B76" w:rsidR="0026648C" w:rsidRPr="00065E0C" w:rsidRDefault="0026648C" w:rsidP="0026648C">
            <w:pPr>
              <w:spacing w:after="0" w:line="240" w:lineRule="auto"/>
              <w:rPr>
                <w:sz w:val="19"/>
                <w:szCs w:val="19"/>
              </w:rPr>
            </w:pPr>
            <w:r>
              <w:rPr>
                <w:bCs/>
                <w:color w:val="000000"/>
                <w:sz w:val="18"/>
                <w:szCs w:val="18"/>
              </w:rPr>
              <w:t>ΠΟΛΥΜΠΡΙΖΟ 5</w:t>
            </w:r>
            <w:r w:rsidRPr="00882178">
              <w:rPr>
                <w:bCs/>
                <w:color w:val="000000"/>
                <w:sz w:val="18"/>
                <w:szCs w:val="18"/>
              </w:rPr>
              <w:t xml:space="preserve"> ΘΕΣΕΩΝ ΜΕ ΔΙΑΚΟΠΤΗ </w:t>
            </w:r>
            <w:r>
              <w:rPr>
                <w:bCs/>
                <w:color w:val="000000"/>
                <w:sz w:val="18"/>
                <w:szCs w:val="18"/>
              </w:rPr>
              <w:t>&amp;</w:t>
            </w:r>
            <w:r w:rsidRPr="00882178">
              <w:rPr>
                <w:bCs/>
                <w:color w:val="000000"/>
                <w:sz w:val="18"/>
                <w:szCs w:val="18"/>
              </w:rPr>
              <w:t xml:space="preserve"> ΣΤΗΡΙΞΗ ΣΤΟΝ ΤΟΙΧΟ</w:t>
            </w:r>
            <w:r w:rsidRPr="000A3A69">
              <w:rPr>
                <w:bCs/>
                <w:color w:val="000000"/>
                <w:sz w:val="18"/>
                <w:szCs w:val="18"/>
              </w:rPr>
              <w:t xml:space="preserve"> ΚΑΛ.1,5Μ</w:t>
            </w:r>
          </w:p>
        </w:tc>
        <w:tc>
          <w:tcPr>
            <w:tcW w:w="1229" w:type="dxa"/>
            <w:shd w:val="clear" w:color="auto" w:fill="auto"/>
            <w:vAlign w:val="center"/>
          </w:tcPr>
          <w:p w14:paraId="30EBD423" w14:textId="2E647431" w:rsidR="0026648C" w:rsidRPr="00372418" w:rsidRDefault="0026648C" w:rsidP="0026648C">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62360BFE" w14:textId="5ECA49BA"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100</w:t>
            </w:r>
          </w:p>
        </w:tc>
        <w:tc>
          <w:tcPr>
            <w:tcW w:w="1102" w:type="dxa"/>
            <w:shd w:val="clear" w:color="auto" w:fill="auto"/>
            <w:vAlign w:val="center"/>
          </w:tcPr>
          <w:p w14:paraId="4E7701D7" w14:textId="65D69246"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468E6488"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5FB37D90"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03E4D415" w14:textId="77777777" w:rsidR="0026648C" w:rsidRPr="00372418" w:rsidRDefault="0026648C" w:rsidP="0026648C">
            <w:pPr>
              <w:spacing w:after="0"/>
              <w:jc w:val="center"/>
              <w:rPr>
                <w:rFonts w:cstheme="minorHAnsi"/>
                <w:b/>
                <w:bCs/>
                <w:color w:val="000000"/>
                <w:sz w:val="18"/>
                <w:szCs w:val="18"/>
              </w:rPr>
            </w:pPr>
          </w:p>
        </w:tc>
      </w:tr>
      <w:tr w:rsidR="0026648C" w:rsidRPr="00372418" w14:paraId="0EFEBC7A" w14:textId="77777777" w:rsidTr="00E22B53">
        <w:trPr>
          <w:trHeight w:val="20"/>
        </w:trPr>
        <w:tc>
          <w:tcPr>
            <w:tcW w:w="569" w:type="dxa"/>
            <w:shd w:val="clear" w:color="auto" w:fill="auto"/>
            <w:noWrap/>
            <w:vAlign w:val="center"/>
          </w:tcPr>
          <w:p w14:paraId="772B4FFA" w14:textId="3F8C1A06"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25</w:t>
            </w:r>
          </w:p>
        </w:tc>
        <w:tc>
          <w:tcPr>
            <w:tcW w:w="3110" w:type="dxa"/>
            <w:shd w:val="clear" w:color="auto" w:fill="auto"/>
            <w:vAlign w:val="center"/>
          </w:tcPr>
          <w:p w14:paraId="53A80F0C" w14:textId="7CCF378F" w:rsidR="0026648C" w:rsidRPr="00065E0C" w:rsidRDefault="0026648C" w:rsidP="0026648C">
            <w:pPr>
              <w:spacing w:after="0" w:line="240" w:lineRule="auto"/>
              <w:rPr>
                <w:rFonts w:cstheme="minorHAnsi"/>
                <w:b/>
                <w:bCs/>
                <w:color w:val="000000"/>
                <w:sz w:val="19"/>
                <w:szCs w:val="19"/>
              </w:rPr>
            </w:pPr>
            <w:r>
              <w:rPr>
                <w:bCs/>
                <w:color w:val="000000"/>
                <w:sz w:val="18"/>
                <w:szCs w:val="18"/>
              </w:rPr>
              <w:t>ΠΡOΣΘHKΗ ΚΟΥΤΙ ΔΙΑΚΟΠΤΗ</w:t>
            </w:r>
          </w:p>
        </w:tc>
        <w:tc>
          <w:tcPr>
            <w:tcW w:w="1229" w:type="dxa"/>
            <w:shd w:val="clear" w:color="auto" w:fill="auto"/>
            <w:vAlign w:val="center"/>
          </w:tcPr>
          <w:p w14:paraId="7156287B" w14:textId="349371EB" w:rsidR="0026648C" w:rsidRPr="00372418" w:rsidRDefault="0026648C" w:rsidP="0026648C">
            <w:pPr>
              <w:spacing w:after="0" w:line="240" w:lineRule="auto"/>
              <w:jc w:val="center"/>
              <w:rPr>
                <w:rFonts w:cstheme="minorHAnsi"/>
                <w:b/>
                <w:bCs/>
                <w:color w:val="000000"/>
                <w:sz w:val="19"/>
                <w:szCs w:val="19"/>
              </w:rPr>
            </w:pPr>
            <w:r>
              <w:rPr>
                <w:color w:val="000000"/>
                <w:sz w:val="18"/>
                <w:szCs w:val="18"/>
              </w:rPr>
              <w:t>ΤΕΜ.</w:t>
            </w:r>
          </w:p>
        </w:tc>
        <w:tc>
          <w:tcPr>
            <w:tcW w:w="1061" w:type="dxa"/>
            <w:shd w:val="clear" w:color="auto" w:fill="auto"/>
            <w:noWrap/>
            <w:vAlign w:val="center"/>
          </w:tcPr>
          <w:p w14:paraId="115BF0D2" w14:textId="17861FB6"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100</w:t>
            </w:r>
          </w:p>
        </w:tc>
        <w:tc>
          <w:tcPr>
            <w:tcW w:w="1102" w:type="dxa"/>
            <w:shd w:val="clear" w:color="auto" w:fill="auto"/>
            <w:vAlign w:val="center"/>
          </w:tcPr>
          <w:p w14:paraId="0F325EC4" w14:textId="73B662D7"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1A6A3AB4"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785AD963"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5052AE8A" w14:textId="77777777" w:rsidR="0026648C" w:rsidRPr="00372418" w:rsidRDefault="0026648C" w:rsidP="0026648C">
            <w:pPr>
              <w:spacing w:after="0"/>
              <w:jc w:val="center"/>
              <w:rPr>
                <w:rFonts w:cstheme="minorHAnsi"/>
                <w:b/>
                <w:bCs/>
                <w:color w:val="000000"/>
                <w:sz w:val="18"/>
                <w:szCs w:val="18"/>
              </w:rPr>
            </w:pPr>
          </w:p>
        </w:tc>
      </w:tr>
      <w:tr w:rsidR="0026648C" w:rsidRPr="00372418" w14:paraId="139F0E75" w14:textId="77777777" w:rsidTr="00E22B53">
        <w:trPr>
          <w:trHeight w:val="20"/>
        </w:trPr>
        <w:tc>
          <w:tcPr>
            <w:tcW w:w="569" w:type="dxa"/>
            <w:shd w:val="clear" w:color="auto" w:fill="auto"/>
            <w:noWrap/>
            <w:vAlign w:val="center"/>
          </w:tcPr>
          <w:p w14:paraId="5D914DB7" w14:textId="083A6917"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26</w:t>
            </w:r>
          </w:p>
        </w:tc>
        <w:tc>
          <w:tcPr>
            <w:tcW w:w="3110" w:type="dxa"/>
            <w:shd w:val="clear" w:color="auto" w:fill="auto"/>
            <w:vAlign w:val="center"/>
          </w:tcPr>
          <w:p w14:paraId="2A5F4491" w14:textId="43DE46B6" w:rsidR="0026648C" w:rsidRPr="00065E0C" w:rsidRDefault="0026648C" w:rsidP="0026648C">
            <w:pPr>
              <w:spacing w:after="0" w:line="240" w:lineRule="auto"/>
              <w:rPr>
                <w:rFonts w:cstheme="minorHAnsi"/>
                <w:b/>
                <w:bCs/>
                <w:color w:val="000000"/>
                <w:sz w:val="19"/>
                <w:szCs w:val="19"/>
              </w:rPr>
            </w:pPr>
            <w:r>
              <w:rPr>
                <w:color w:val="000000"/>
                <w:sz w:val="18"/>
                <w:szCs w:val="18"/>
              </w:rPr>
              <w:t xml:space="preserve">ΠΡΙΖΑ ΣΟΥΚΟ 16Α </w:t>
            </w:r>
            <w:r w:rsidRPr="00882178">
              <w:rPr>
                <w:color w:val="000000"/>
                <w:sz w:val="18"/>
                <w:szCs w:val="18"/>
              </w:rPr>
              <w:t>ΕΞΩΤΕΡΙΚΗ</w:t>
            </w:r>
            <w:r>
              <w:t xml:space="preserve"> </w:t>
            </w:r>
          </w:p>
        </w:tc>
        <w:tc>
          <w:tcPr>
            <w:tcW w:w="1229" w:type="dxa"/>
            <w:shd w:val="clear" w:color="auto" w:fill="auto"/>
            <w:vAlign w:val="center"/>
          </w:tcPr>
          <w:p w14:paraId="23D63569" w14:textId="414B862A" w:rsidR="0026648C" w:rsidRPr="00372418" w:rsidRDefault="0026648C" w:rsidP="0026648C">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6BCBC29A" w14:textId="0966CF21"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200</w:t>
            </w:r>
          </w:p>
        </w:tc>
        <w:tc>
          <w:tcPr>
            <w:tcW w:w="1102" w:type="dxa"/>
            <w:shd w:val="clear" w:color="auto" w:fill="auto"/>
            <w:vAlign w:val="center"/>
          </w:tcPr>
          <w:p w14:paraId="02F57666" w14:textId="36FAC306"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1DCBE2A0"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31C1D71D"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74664CD9" w14:textId="77777777" w:rsidR="0026648C" w:rsidRPr="00372418" w:rsidRDefault="0026648C" w:rsidP="0026648C">
            <w:pPr>
              <w:spacing w:after="0"/>
              <w:jc w:val="center"/>
              <w:rPr>
                <w:rFonts w:cstheme="minorHAnsi"/>
                <w:b/>
                <w:bCs/>
                <w:color w:val="000000"/>
                <w:sz w:val="18"/>
                <w:szCs w:val="18"/>
              </w:rPr>
            </w:pPr>
          </w:p>
        </w:tc>
      </w:tr>
      <w:tr w:rsidR="0026648C" w:rsidRPr="00372418" w14:paraId="4D009DF7" w14:textId="77777777" w:rsidTr="00E22B53">
        <w:trPr>
          <w:trHeight w:val="20"/>
        </w:trPr>
        <w:tc>
          <w:tcPr>
            <w:tcW w:w="569" w:type="dxa"/>
            <w:shd w:val="clear" w:color="auto" w:fill="auto"/>
            <w:noWrap/>
            <w:vAlign w:val="center"/>
          </w:tcPr>
          <w:p w14:paraId="57FA4817" w14:textId="497CD44C"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27</w:t>
            </w:r>
          </w:p>
        </w:tc>
        <w:tc>
          <w:tcPr>
            <w:tcW w:w="3110" w:type="dxa"/>
            <w:shd w:val="clear" w:color="auto" w:fill="auto"/>
            <w:vAlign w:val="center"/>
          </w:tcPr>
          <w:p w14:paraId="37AC6CED" w14:textId="54E94857" w:rsidR="0026648C" w:rsidRPr="00065E0C" w:rsidRDefault="0026648C" w:rsidP="0026648C">
            <w:pPr>
              <w:spacing w:after="0" w:line="240" w:lineRule="auto"/>
              <w:rPr>
                <w:rFonts w:cstheme="minorHAnsi"/>
                <w:b/>
                <w:bCs/>
                <w:color w:val="000000"/>
                <w:sz w:val="19"/>
                <w:szCs w:val="19"/>
              </w:rPr>
            </w:pPr>
            <w:r w:rsidRPr="00882178">
              <w:rPr>
                <w:color w:val="000000"/>
                <w:sz w:val="18"/>
                <w:szCs w:val="18"/>
              </w:rPr>
              <w:t xml:space="preserve">ΠΡΙΖΑ ΣΟΥΚΟ ΧΩΝΕΥΤΗ </w:t>
            </w:r>
            <w:r>
              <w:rPr>
                <w:color w:val="000000"/>
                <w:sz w:val="18"/>
                <w:szCs w:val="18"/>
              </w:rPr>
              <w:t>ΜΕ ΠΛΑΙΣΙΟ 16Α ΑΠΟ Ι</w:t>
            </w:r>
            <w:r>
              <w:rPr>
                <w:color w:val="000000"/>
                <w:sz w:val="18"/>
                <w:szCs w:val="18"/>
                <w:lang w:val="en-GB"/>
              </w:rPr>
              <w:t>P</w:t>
            </w:r>
            <w:r>
              <w:rPr>
                <w:color w:val="000000"/>
                <w:sz w:val="18"/>
                <w:szCs w:val="18"/>
              </w:rPr>
              <w:t>44 ΜΕ ΠΑΙΔΙΚΗ ΠΡΟΣΤΑΣΙΑ</w:t>
            </w:r>
          </w:p>
        </w:tc>
        <w:tc>
          <w:tcPr>
            <w:tcW w:w="1229" w:type="dxa"/>
            <w:shd w:val="clear" w:color="auto" w:fill="auto"/>
            <w:vAlign w:val="center"/>
          </w:tcPr>
          <w:p w14:paraId="6CDBA061" w14:textId="14891E8E" w:rsidR="0026648C" w:rsidRPr="00372418" w:rsidRDefault="0026648C" w:rsidP="0026648C">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40A492BD" w14:textId="6B65E51B"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300</w:t>
            </w:r>
          </w:p>
        </w:tc>
        <w:tc>
          <w:tcPr>
            <w:tcW w:w="1102" w:type="dxa"/>
            <w:shd w:val="clear" w:color="auto" w:fill="auto"/>
            <w:vAlign w:val="center"/>
          </w:tcPr>
          <w:p w14:paraId="049E2CEA" w14:textId="4D188CD4"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432DAEBA"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4A94E55E"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4D303225" w14:textId="77777777" w:rsidR="0026648C" w:rsidRPr="00372418" w:rsidRDefault="0026648C" w:rsidP="0026648C">
            <w:pPr>
              <w:spacing w:after="0"/>
              <w:jc w:val="center"/>
              <w:rPr>
                <w:rFonts w:cstheme="minorHAnsi"/>
                <w:b/>
                <w:bCs/>
                <w:color w:val="000000"/>
                <w:sz w:val="18"/>
                <w:szCs w:val="18"/>
              </w:rPr>
            </w:pPr>
          </w:p>
        </w:tc>
      </w:tr>
      <w:tr w:rsidR="0026648C" w:rsidRPr="00372418" w14:paraId="36D79817" w14:textId="77777777" w:rsidTr="00E22B53">
        <w:trPr>
          <w:trHeight w:val="20"/>
        </w:trPr>
        <w:tc>
          <w:tcPr>
            <w:tcW w:w="569" w:type="dxa"/>
            <w:shd w:val="clear" w:color="auto" w:fill="auto"/>
            <w:noWrap/>
            <w:vAlign w:val="center"/>
          </w:tcPr>
          <w:p w14:paraId="2BB8F57B" w14:textId="5DC56888"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28</w:t>
            </w:r>
          </w:p>
        </w:tc>
        <w:tc>
          <w:tcPr>
            <w:tcW w:w="3110" w:type="dxa"/>
            <w:shd w:val="clear" w:color="auto" w:fill="auto"/>
            <w:vAlign w:val="center"/>
          </w:tcPr>
          <w:p w14:paraId="71AE46F9" w14:textId="79480BDC" w:rsidR="0026648C" w:rsidRPr="00065E0C" w:rsidRDefault="0026648C" w:rsidP="0026648C">
            <w:pPr>
              <w:spacing w:after="0" w:line="240" w:lineRule="auto"/>
              <w:rPr>
                <w:rFonts w:cstheme="minorHAnsi"/>
                <w:b/>
                <w:bCs/>
                <w:color w:val="000000"/>
                <w:sz w:val="19"/>
                <w:szCs w:val="19"/>
              </w:rPr>
            </w:pPr>
            <w:r w:rsidRPr="00882178">
              <w:rPr>
                <w:color w:val="000000"/>
                <w:sz w:val="18"/>
                <w:szCs w:val="18"/>
              </w:rPr>
              <w:t xml:space="preserve">ΠΡΙΖΑ ΣΟΥΚΟ </w:t>
            </w:r>
            <w:r>
              <w:rPr>
                <w:color w:val="000000"/>
                <w:sz w:val="18"/>
                <w:szCs w:val="18"/>
              </w:rPr>
              <w:t xml:space="preserve">16Α ΜΕ ΠΡΟΣΤΑΣΙΑ </w:t>
            </w:r>
            <w:r w:rsidRPr="00882178">
              <w:rPr>
                <w:color w:val="000000"/>
                <w:sz w:val="18"/>
                <w:szCs w:val="18"/>
              </w:rPr>
              <w:t>ΥΠΕΡΤΑΣΗΣ</w:t>
            </w:r>
            <w:r w:rsidRPr="00E62D57">
              <w:rPr>
                <w:color w:val="000000"/>
                <w:sz w:val="18"/>
                <w:szCs w:val="18"/>
              </w:rPr>
              <w:t>,</w:t>
            </w:r>
            <w:r>
              <w:rPr>
                <w:color w:val="000000"/>
                <w:sz w:val="18"/>
                <w:szCs w:val="18"/>
                <w:lang w:val="en-GB"/>
              </w:rPr>
              <w:t>A</w:t>
            </w:r>
            <w:r w:rsidRPr="00E62D57">
              <w:rPr>
                <w:color w:val="000000"/>
                <w:sz w:val="18"/>
                <w:szCs w:val="18"/>
              </w:rPr>
              <w:t>ΠΟ</w:t>
            </w:r>
            <w:r>
              <w:rPr>
                <w:color w:val="000000"/>
                <w:sz w:val="18"/>
                <w:szCs w:val="18"/>
              </w:rPr>
              <w:t xml:space="preserve"> </w:t>
            </w:r>
            <w:r>
              <w:rPr>
                <w:color w:val="000000"/>
                <w:sz w:val="18"/>
                <w:szCs w:val="18"/>
                <w:lang w:val="en-GB"/>
              </w:rPr>
              <w:t>IP</w:t>
            </w:r>
            <w:r w:rsidRPr="00E62D57">
              <w:rPr>
                <w:color w:val="000000"/>
                <w:sz w:val="18"/>
                <w:szCs w:val="18"/>
              </w:rPr>
              <w:t>20,</w:t>
            </w:r>
            <w:r>
              <w:rPr>
                <w:color w:val="000000"/>
                <w:sz w:val="18"/>
                <w:szCs w:val="18"/>
                <w:lang w:val="en-US"/>
              </w:rPr>
              <w:t>ME</w:t>
            </w:r>
            <w:r>
              <w:rPr>
                <w:color w:val="000000"/>
                <w:sz w:val="18"/>
                <w:szCs w:val="18"/>
              </w:rPr>
              <w:t xml:space="preserve"> </w:t>
            </w:r>
            <w:r w:rsidRPr="00FA0B37">
              <w:rPr>
                <w:color w:val="000000"/>
                <w:sz w:val="18"/>
                <w:szCs w:val="18"/>
              </w:rPr>
              <w:t>.</w:t>
            </w:r>
            <w:r>
              <w:rPr>
                <w:color w:val="000000"/>
                <w:sz w:val="18"/>
                <w:szCs w:val="18"/>
              </w:rPr>
              <w:t xml:space="preserve">ΛΥΧΝΙΑ ΚΑΛΗΣ ΛΕΙΤΟΥΡΓΙΑΣ ΚΑΙ ΠΡΟΣΤΑΣΙΑ ΕΠΑΦΩΝ </w:t>
            </w:r>
          </w:p>
        </w:tc>
        <w:tc>
          <w:tcPr>
            <w:tcW w:w="1229" w:type="dxa"/>
            <w:shd w:val="clear" w:color="auto" w:fill="auto"/>
            <w:vAlign w:val="center"/>
          </w:tcPr>
          <w:p w14:paraId="45E5AFC0" w14:textId="5BFBEAAF" w:rsidR="0026648C" w:rsidRPr="00372418" w:rsidRDefault="0026648C" w:rsidP="0026648C">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179424CE" w14:textId="6A672DD6"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150</w:t>
            </w:r>
          </w:p>
        </w:tc>
        <w:tc>
          <w:tcPr>
            <w:tcW w:w="1102" w:type="dxa"/>
            <w:shd w:val="clear" w:color="auto" w:fill="auto"/>
            <w:vAlign w:val="center"/>
          </w:tcPr>
          <w:p w14:paraId="2954B453" w14:textId="41DF7E14"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3196A48D"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7B338B3D"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03719116" w14:textId="77777777" w:rsidR="0026648C" w:rsidRPr="00372418" w:rsidRDefault="0026648C" w:rsidP="0026648C">
            <w:pPr>
              <w:spacing w:after="0"/>
              <w:jc w:val="center"/>
              <w:rPr>
                <w:rFonts w:cstheme="minorHAnsi"/>
                <w:b/>
                <w:bCs/>
                <w:color w:val="000000"/>
                <w:sz w:val="18"/>
                <w:szCs w:val="18"/>
              </w:rPr>
            </w:pPr>
          </w:p>
        </w:tc>
      </w:tr>
      <w:tr w:rsidR="0026648C" w:rsidRPr="00372418" w14:paraId="0B7FFF05" w14:textId="77777777" w:rsidTr="00E22B53">
        <w:trPr>
          <w:trHeight w:val="20"/>
        </w:trPr>
        <w:tc>
          <w:tcPr>
            <w:tcW w:w="569" w:type="dxa"/>
            <w:shd w:val="clear" w:color="auto" w:fill="auto"/>
            <w:noWrap/>
            <w:vAlign w:val="center"/>
          </w:tcPr>
          <w:p w14:paraId="657389F5" w14:textId="75547774"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29</w:t>
            </w:r>
          </w:p>
        </w:tc>
        <w:tc>
          <w:tcPr>
            <w:tcW w:w="3110" w:type="dxa"/>
            <w:shd w:val="clear" w:color="auto" w:fill="auto"/>
            <w:vAlign w:val="center"/>
          </w:tcPr>
          <w:p w14:paraId="0B986637" w14:textId="77777777" w:rsidR="00455E6E" w:rsidRDefault="0026648C" w:rsidP="0026648C">
            <w:pPr>
              <w:spacing w:after="0" w:line="240" w:lineRule="auto"/>
              <w:rPr>
                <w:color w:val="000000"/>
                <w:sz w:val="18"/>
                <w:szCs w:val="18"/>
              </w:rPr>
            </w:pPr>
            <w:r w:rsidRPr="00694C6A">
              <w:rPr>
                <w:bCs/>
                <w:color w:val="000000"/>
                <w:sz w:val="18"/>
                <w:szCs w:val="18"/>
              </w:rPr>
              <w:t xml:space="preserve">ΠΡΟΒΟΛΕΑΣ </w:t>
            </w:r>
            <w:r w:rsidRPr="00694C6A">
              <w:rPr>
                <w:bCs/>
                <w:color w:val="000000"/>
                <w:sz w:val="18"/>
                <w:szCs w:val="18"/>
                <w:lang w:val="en-US"/>
              </w:rPr>
              <w:t>LED</w:t>
            </w:r>
            <w:r w:rsidRPr="00694C6A">
              <w:rPr>
                <w:bCs/>
                <w:color w:val="000000"/>
                <w:sz w:val="18"/>
                <w:szCs w:val="18"/>
              </w:rPr>
              <w:t xml:space="preserve"> </w:t>
            </w:r>
            <w:r w:rsidRPr="00694C6A">
              <w:rPr>
                <w:color w:val="000000"/>
                <w:sz w:val="18"/>
                <w:szCs w:val="18"/>
              </w:rPr>
              <w:t>SMD  50W, 6000</w:t>
            </w:r>
            <w:r w:rsidRPr="00E62D57">
              <w:rPr>
                <w:color w:val="000000"/>
                <w:sz w:val="18"/>
                <w:szCs w:val="18"/>
              </w:rPr>
              <w:t>-6500</w:t>
            </w:r>
            <w:r w:rsidRPr="00694C6A">
              <w:rPr>
                <w:color w:val="000000"/>
                <w:sz w:val="18"/>
                <w:szCs w:val="18"/>
              </w:rPr>
              <w:t xml:space="preserve">K ΑΠΟ </w:t>
            </w:r>
            <w:r w:rsidRPr="00E62D57">
              <w:rPr>
                <w:color w:val="000000"/>
                <w:sz w:val="18"/>
                <w:szCs w:val="18"/>
              </w:rPr>
              <w:t>65</w:t>
            </w:r>
            <w:r w:rsidRPr="00694C6A">
              <w:rPr>
                <w:color w:val="000000"/>
                <w:sz w:val="18"/>
                <w:szCs w:val="18"/>
              </w:rPr>
              <w:t xml:space="preserve">00 LUMEN, ΔΙΑΡΚΕΙΑΣ ΑΠΟ 50.000 ΩΡΕΣ, PF&gt;0,9, RA&gt;70 ΘΕΡΜΟΚΡΑΣΙΑΣ-20C/+50 C, ΣΤΕΓΑΝΟΤΗΤΑΣ IP66, ΚΛΑΣΗΣ  Α+, </w:t>
            </w:r>
          </w:p>
          <w:p w14:paraId="1C805E64" w14:textId="735B2B48" w:rsidR="0026648C" w:rsidRPr="00065E0C" w:rsidRDefault="0026648C" w:rsidP="0026648C">
            <w:pPr>
              <w:spacing w:after="0" w:line="240" w:lineRule="auto"/>
              <w:rPr>
                <w:rFonts w:cstheme="minorHAnsi"/>
                <w:b/>
                <w:bCs/>
                <w:color w:val="000000"/>
                <w:sz w:val="19"/>
                <w:szCs w:val="19"/>
              </w:rPr>
            </w:pPr>
            <w:r w:rsidRPr="00694C6A">
              <w:rPr>
                <w:color w:val="000000"/>
                <w:sz w:val="18"/>
                <w:szCs w:val="18"/>
              </w:rPr>
              <w:t>ΝΑ ΚΑΛΥΠΤΕΤΑΙ  ΑΠΟ 2ΕΤΗ ΕΡΓΟΣΤΑΣΙΑΚΗ ΕΓΓΥΗΣΗ</w:t>
            </w:r>
          </w:p>
        </w:tc>
        <w:tc>
          <w:tcPr>
            <w:tcW w:w="1229" w:type="dxa"/>
            <w:shd w:val="clear" w:color="auto" w:fill="auto"/>
            <w:vAlign w:val="center"/>
          </w:tcPr>
          <w:p w14:paraId="03B1D0CA" w14:textId="3B2CB2AE" w:rsidR="0026648C" w:rsidRPr="00372418" w:rsidRDefault="0026648C" w:rsidP="0026648C">
            <w:pPr>
              <w:spacing w:after="0" w:line="240" w:lineRule="auto"/>
              <w:jc w:val="center"/>
              <w:rPr>
                <w:rFonts w:cstheme="minorHAnsi"/>
                <w:b/>
                <w:bCs/>
                <w:color w:val="000000"/>
                <w:sz w:val="19"/>
                <w:szCs w:val="19"/>
              </w:rPr>
            </w:pPr>
            <w:r w:rsidRPr="00694C6A">
              <w:rPr>
                <w:color w:val="000000"/>
                <w:sz w:val="18"/>
                <w:szCs w:val="18"/>
                <w:lang w:val="en-US"/>
              </w:rPr>
              <w:t>TEM</w:t>
            </w:r>
          </w:p>
        </w:tc>
        <w:tc>
          <w:tcPr>
            <w:tcW w:w="1061" w:type="dxa"/>
            <w:shd w:val="clear" w:color="auto" w:fill="auto"/>
            <w:noWrap/>
            <w:vAlign w:val="center"/>
          </w:tcPr>
          <w:p w14:paraId="57A37A2C" w14:textId="3CCF9361"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3</w:t>
            </w:r>
            <w:r w:rsidRPr="0026648C">
              <w:rPr>
                <w:rFonts w:cstheme="minorHAnsi"/>
                <w:color w:val="000000"/>
                <w:sz w:val="20"/>
                <w:szCs w:val="20"/>
                <w:lang w:val="en-US"/>
              </w:rPr>
              <w:t>0</w:t>
            </w:r>
          </w:p>
        </w:tc>
        <w:tc>
          <w:tcPr>
            <w:tcW w:w="1102" w:type="dxa"/>
            <w:shd w:val="clear" w:color="auto" w:fill="auto"/>
            <w:vAlign w:val="center"/>
          </w:tcPr>
          <w:p w14:paraId="3592CAF1" w14:textId="35F48FAC"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5B805B09"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66316027"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0F42A9FD" w14:textId="77777777" w:rsidR="0026648C" w:rsidRPr="00372418" w:rsidRDefault="0026648C" w:rsidP="0026648C">
            <w:pPr>
              <w:spacing w:after="0"/>
              <w:jc w:val="center"/>
              <w:rPr>
                <w:rFonts w:cstheme="minorHAnsi"/>
                <w:b/>
                <w:bCs/>
                <w:color w:val="000000"/>
                <w:sz w:val="18"/>
                <w:szCs w:val="18"/>
              </w:rPr>
            </w:pPr>
          </w:p>
        </w:tc>
      </w:tr>
      <w:tr w:rsidR="0026648C" w:rsidRPr="00372418" w14:paraId="6EE8559F" w14:textId="77777777" w:rsidTr="00E22B53">
        <w:trPr>
          <w:trHeight w:val="20"/>
        </w:trPr>
        <w:tc>
          <w:tcPr>
            <w:tcW w:w="569" w:type="dxa"/>
            <w:shd w:val="clear" w:color="auto" w:fill="auto"/>
            <w:noWrap/>
            <w:vAlign w:val="center"/>
          </w:tcPr>
          <w:p w14:paraId="48670775" w14:textId="2F8F7A71"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30</w:t>
            </w:r>
          </w:p>
        </w:tc>
        <w:tc>
          <w:tcPr>
            <w:tcW w:w="3110" w:type="dxa"/>
            <w:shd w:val="clear" w:color="auto" w:fill="auto"/>
            <w:vAlign w:val="center"/>
          </w:tcPr>
          <w:p w14:paraId="3395E687" w14:textId="2E58FCEC" w:rsidR="0026648C" w:rsidRPr="00065E0C" w:rsidRDefault="0026648C" w:rsidP="0026648C">
            <w:pPr>
              <w:spacing w:after="0" w:line="240" w:lineRule="auto"/>
              <w:rPr>
                <w:rFonts w:cstheme="minorHAnsi"/>
                <w:b/>
                <w:bCs/>
                <w:color w:val="000000"/>
                <w:sz w:val="19"/>
                <w:szCs w:val="19"/>
              </w:rPr>
            </w:pPr>
            <w:r w:rsidRPr="00694C6A">
              <w:rPr>
                <w:bCs/>
                <w:color w:val="000000"/>
                <w:sz w:val="18"/>
                <w:szCs w:val="18"/>
              </w:rPr>
              <w:t xml:space="preserve">ΠΡΟΒΟΛΕΑΣ </w:t>
            </w:r>
            <w:r w:rsidRPr="00694C6A">
              <w:rPr>
                <w:bCs/>
                <w:color w:val="000000"/>
                <w:sz w:val="18"/>
                <w:szCs w:val="18"/>
                <w:lang w:val="en-US"/>
              </w:rPr>
              <w:t>LED</w:t>
            </w:r>
            <w:r>
              <w:rPr>
                <w:bCs/>
                <w:color w:val="000000"/>
                <w:sz w:val="18"/>
                <w:szCs w:val="18"/>
              </w:rPr>
              <w:t xml:space="preserve"> ΜΕ ΑΙΣΘΗΤΗΡΑ</w:t>
            </w:r>
            <w:r w:rsidRPr="00694C6A">
              <w:rPr>
                <w:color w:val="000000"/>
                <w:sz w:val="18"/>
                <w:szCs w:val="18"/>
              </w:rPr>
              <w:t xml:space="preserve"> SMD  30W, 6000</w:t>
            </w:r>
            <w:r>
              <w:rPr>
                <w:color w:val="000000"/>
                <w:sz w:val="18"/>
                <w:szCs w:val="18"/>
              </w:rPr>
              <w:t>-6500</w:t>
            </w:r>
            <w:r w:rsidRPr="00694C6A">
              <w:rPr>
                <w:color w:val="000000"/>
                <w:sz w:val="18"/>
                <w:szCs w:val="18"/>
              </w:rPr>
              <w:t xml:space="preserve">K ΑΠΟ </w:t>
            </w:r>
            <w:r>
              <w:rPr>
                <w:color w:val="000000"/>
                <w:sz w:val="18"/>
                <w:szCs w:val="18"/>
              </w:rPr>
              <w:t>25</w:t>
            </w:r>
            <w:r w:rsidRPr="00694C6A">
              <w:rPr>
                <w:color w:val="000000"/>
                <w:sz w:val="18"/>
                <w:szCs w:val="18"/>
              </w:rPr>
              <w:t xml:space="preserve">00 LUMEN, ΔΙΑΡΚΕΙΑΣ ΑΠΟ </w:t>
            </w:r>
            <w:r>
              <w:rPr>
                <w:color w:val="000000"/>
                <w:sz w:val="18"/>
                <w:szCs w:val="18"/>
              </w:rPr>
              <w:t>3</w:t>
            </w:r>
            <w:r w:rsidRPr="00694C6A">
              <w:rPr>
                <w:color w:val="000000"/>
                <w:sz w:val="18"/>
                <w:szCs w:val="18"/>
              </w:rPr>
              <w:t>0.000 ΩΡΕΣ, PF&gt;0,9, RA&gt;70 ΘΕΡΜΟΚΡΑΣΙΑΣ -20C/+50 C, ΣΤΕΓΑΝΟΤΗΤΑΣ IP6</w:t>
            </w:r>
            <w:r>
              <w:rPr>
                <w:color w:val="000000"/>
                <w:sz w:val="18"/>
                <w:szCs w:val="18"/>
              </w:rPr>
              <w:t>5</w:t>
            </w:r>
            <w:r w:rsidRPr="00694C6A">
              <w:rPr>
                <w:color w:val="000000"/>
                <w:sz w:val="18"/>
                <w:szCs w:val="18"/>
              </w:rPr>
              <w:t xml:space="preserve">, </w:t>
            </w:r>
            <w:r>
              <w:rPr>
                <w:color w:val="000000"/>
                <w:sz w:val="18"/>
                <w:szCs w:val="18"/>
              </w:rPr>
              <w:t xml:space="preserve">ΚΛΑΣΗΣ </w:t>
            </w:r>
            <w:r w:rsidRPr="00694C6A">
              <w:rPr>
                <w:color w:val="000000"/>
                <w:sz w:val="18"/>
                <w:szCs w:val="18"/>
              </w:rPr>
              <w:t>Α+, ΝΑ ΚΑΛΥΠΤΕΤΑΙ  ΑΠΟ 2ΕΤΗ ΕΡΓΟΣΤΑΣΙΑΚΗ ΕΓΓΥΗΣΗ</w:t>
            </w:r>
          </w:p>
        </w:tc>
        <w:tc>
          <w:tcPr>
            <w:tcW w:w="1229" w:type="dxa"/>
            <w:shd w:val="clear" w:color="auto" w:fill="auto"/>
            <w:vAlign w:val="center"/>
          </w:tcPr>
          <w:p w14:paraId="18B98669" w14:textId="26EBB93C" w:rsidR="0026648C" w:rsidRPr="00372418" w:rsidRDefault="0026648C" w:rsidP="0026648C">
            <w:pPr>
              <w:spacing w:after="0" w:line="240" w:lineRule="auto"/>
              <w:jc w:val="center"/>
              <w:rPr>
                <w:rFonts w:cstheme="minorHAnsi"/>
                <w:b/>
                <w:bCs/>
                <w:color w:val="000000"/>
                <w:sz w:val="19"/>
                <w:szCs w:val="19"/>
              </w:rPr>
            </w:pPr>
            <w:r w:rsidRPr="00694C6A">
              <w:rPr>
                <w:color w:val="000000"/>
                <w:sz w:val="18"/>
                <w:szCs w:val="18"/>
                <w:lang w:val="en-US"/>
              </w:rPr>
              <w:t>TEM</w:t>
            </w:r>
          </w:p>
        </w:tc>
        <w:tc>
          <w:tcPr>
            <w:tcW w:w="1061" w:type="dxa"/>
            <w:shd w:val="clear" w:color="auto" w:fill="auto"/>
            <w:noWrap/>
            <w:vAlign w:val="center"/>
          </w:tcPr>
          <w:p w14:paraId="20663AEB" w14:textId="3C2E01EC"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1</w:t>
            </w:r>
            <w:r w:rsidRPr="0026648C">
              <w:rPr>
                <w:rFonts w:cstheme="minorHAnsi"/>
                <w:color w:val="000000"/>
                <w:sz w:val="20"/>
                <w:szCs w:val="20"/>
                <w:lang w:val="en-US"/>
              </w:rPr>
              <w:t>0</w:t>
            </w:r>
          </w:p>
        </w:tc>
        <w:tc>
          <w:tcPr>
            <w:tcW w:w="1102" w:type="dxa"/>
            <w:shd w:val="clear" w:color="auto" w:fill="auto"/>
            <w:vAlign w:val="center"/>
          </w:tcPr>
          <w:p w14:paraId="0CEF1BDF" w14:textId="02387B20"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4C0CECF6"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26EB86FD"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34A667C9" w14:textId="77777777" w:rsidR="0026648C" w:rsidRPr="00372418" w:rsidRDefault="0026648C" w:rsidP="0026648C">
            <w:pPr>
              <w:spacing w:after="0"/>
              <w:jc w:val="center"/>
              <w:rPr>
                <w:rFonts w:cstheme="minorHAnsi"/>
                <w:b/>
                <w:bCs/>
                <w:color w:val="000000"/>
                <w:sz w:val="18"/>
                <w:szCs w:val="18"/>
              </w:rPr>
            </w:pPr>
          </w:p>
        </w:tc>
      </w:tr>
      <w:tr w:rsidR="0026648C" w:rsidRPr="00E22B53" w14:paraId="13E13A20" w14:textId="77777777" w:rsidTr="00B92741">
        <w:trPr>
          <w:trHeight w:val="340"/>
        </w:trPr>
        <w:tc>
          <w:tcPr>
            <w:tcW w:w="569" w:type="dxa"/>
            <w:shd w:val="clear" w:color="auto" w:fill="auto"/>
            <w:noWrap/>
            <w:vAlign w:val="center"/>
          </w:tcPr>
          <w:p w14:paraId="20B77395" w14:textId="270E760C" w:rsidR="0026648C" w:rsidRPr="00AC6E20" w:rsidRDefault="0026648C" w:rsidP="0026648C">
            <w:pPr>
              <w:spacing w:after="0" w:line="240" w:lineRule="auto"/>
              <w:jc w:val="center"/>
              <w:rPr>
                <w:rFonts w:cstheme="minorHAnsi"/>
                <w:b/>
                <w:bCs/>
                <w:sz w:val="20"/>
                <w:szCs w:val="20"/>
              </w:rPr>
            </w:pPr>
            <w:r w:rsidRPr="00AC6E20">
              <w:rPr>
                <w:b/>
                <w:bCs/>
                <w:color w:val="000000"/>
                <w:sz w:val="20"/>
                <w:szCs w:val="20"/>
              </w:rPr>
              <w:t>31</w:t>
            </w:r>
          </w:p>
        </w:tc>
        <w:tc>
          <w:tcPr>
            <w:tcW w:w="3110" w:type="dxa"/>
            <w:shd w:val="clear" w:color="auto" w:fill="auto"/>
            <w:vAlign w:val="center"/>
          </w:tcPr>
          <w:p w14:paraId="59E4E8DF" w14:textId="77777777" w:rsidR="0026648C" w:rsidRDefault="0026648C" w:rsidP="0026648C">
            <w:pPr>
              <w:spacing w:after="0"/>
              <w:rPr>
                <w:bCs/>
                <w:color w:val="000000"/>
                <w:sz w:val="18"/>
                <w:szCs w:val="18"/>
              </w:rPr>
            </w:pPr>
            <w:r>
              <w:rPr>
                <w:bCs/>
                <w:color w:val="000000"/>
                <w:sz w:val="18"/>
                <w:szCs w:val="18"/>
              </w:rPr>
              <w:t>ΡΑΒΔΟΣ ΓΕΙΩΣΗΣ ΔΙΑΜΕΤΡΟΥ 19</w:t>
            </w:r>
            <w:r w:rsidRPr="00D84A73">
              <w:rPr>
                <w:bCs/>
                <w:color w:val="000000"/>
                <w:sz w:val="18"/>
                <w:szCs w:val="18"/>
              </w:rPr>
              <w:t>MM ΧΑΛΥΒΔΙΝΗ ΕΠΙΧΑΛΚΩΜΕΝΗ ΜΗΚΟΥΣ 1500MM</w:t>
            </w:r>
          </w:p>
          <w:p w14:paraId="38D9D965" w14:textId="06DFFC76" w:rsidR="0026648C" w:rsidRPr="0026648C" w:rsidRDefault="0026648C" w:rsidP="0026648C">
            <w:pPr>
              <w:spacing w:after="0"/>
              <w:rPr>
                <w:bCs/>
                <w:color w:val="000000"/>
                <w:sz w:val="18"/>
                <w:szCs w:val="18"/>
              </w:rPr>
            </w:pPr>
            <w:r w:rsidRPr="00A42212">
              <w:rPr>
                <w:bCs/>
                <w:color w:val="000000"/>
                <w:sz w:val="18"/>
                <w:szCs w:val="18"/>
              </w:rPr>
              <w:t xml:space="preserve">ΠΑΧΟΣ ΕΠΙΧΑΛΚΩΣΗΣ ≥250 </w:t>
            </w:r>
            <w:proofErr w:type="spellStart"/>
            <w:r w:rsidRPr="00A42212">
              <w:rPr>
                <w:bCs/>
                <w:color w:val="000000"/>
                <w:sz w:val="18"/>
                <w:szCs w:val="18"/>
              </w:rPr>
              <w:t>μm</w:t>
            </w:r>
            <w:proofErr w:type="spellEnd"/>
          </w:p>
        </w:tc>
        <w:tc>
          <w:tcPr>
            <w:tcW w:w="1229" w:type="dxa"/>
            <w:shd w:val="clear" w:color="auto" w:fill="auto"/>
            <w:vAlign w:val="center"/>
          </w:tcPr>
          <w:p w14:paraId="1875CF5C" w14:textId="7F35083D" w:rsidR="0026648C" w:rsidRPr="00E22B53" w:rsidRDefault="0026648C" w:rsidP="0026648C">
            <w:pPr>
              <w:spacing w:after="0" w:line="240" w:lineRule="auto"/>
              <w:jc w:val="center"/>
              <w:rPr>
                <w:rFonts w:cstheme="minorHAnsi"/>
                <w:b/>
                <w:bCs/>
                <w:sz w:val="18"/>
                <w:szCs w:val="18"/>
              </w:rPr>
            </w:pPr>
            <w:r>
              <w:rPr>
                <w:color w:val="000000"/>
                <w:sz w:val="18"/>
                <w:szCs w:val="18"/>
              </w:rPr>
              <w:t>ΤΕΜ.</w:t>
            </w:r>
          </w:p>
        </w:tc>
        <w:tc>
          <w:tcPr>
            <w:tcW w:w="1061" w:type="dxa"/>
            <w:shd w:val="clear" w:color="auto" w:fill="auto"/>
            <w:noWrap/>
            <w:vAlign w:val="center"/>
          </w:tcPr>
          <w:p w14:paraId="7AA0C3D3" w14:textId="308A02C6" w:rsidR="0026648C" w:rsidRPr="0026648C" w:rsidRDefault="0026648C" w:rsidP="0026648C">
            <w:pPr>
              <w:spacing w:after="0" w:line="240" w:lineRule="auto"/>
              <w:jc w:val="center"/>
              <w:rPr>
                <w:rFonts w:cstheme="minorHAnsi"/>
                <w:b/>
                <w:bCs/>
                <w:sz w:val="20"/>
                <w:szCs w:val="20"/>
              </w:rPr>
            </w:pPr>
            <w:r w:rsidRPr="0026648C">
              <w:rPr>
                <w:rFonts w:cstheme="minorHAnsi"/>
                <w:color w:val="000000"/>
                <w:sz w:val="20"/>
                <w:szCs w:val="20"/>
              </w:rPr>
              <w:t>20</w:t>
            </w:r>
          </w:p>
        </w:tc>
        <w:tc>
          <w:tcPr>
            <w:tcW w:w="1102" w:type="dxa"/>
            <w:shd w:val="clear" w:color="auto" w:fill="auto"/>
            <w:vAlign w:val="center"/>
          </w:tcPr>
          <w:p w14:paraId="048579D4" w14:textId="4BD83299" w:rsidR="0026648C" w:rsidRPr="0026648C" w:rsidRDefault="0026648C" w:rsidP="0026648C">
            <w:pPr>
              <w:spacing w:after="0" w:line="240" w:lineRule="auto"/>
              <w:jc w:val="center"/>
              <w:rPr>
                <w:rFonts w:cstheme="minorHAnsi"/>
                <w:b/>
                <w:bCs/>
                <w:sz w:val="20"/>
                <w:szCs w:val="20"/>
              </w:rPr>
            </w:pPr>
          </w:p>
        </w:tc>
        <w:tc>
          <w:tcPr>
            <w:tcW w:w="1059" w:type="dxa"/>
            <w:shd w:val="clear" w:color="auto" w:fill="auto"/>
            <w:vAlign w:val="center"/>
          </w:tcPr>
          <w:p w14:paraId="0F9F7D61" w14:textId="62A558E0" w:rsidR="0026648C" w:rsidRPr="00E22B53" w:rsidRDefault="0026648C" w:rsidP="0026648C">
            <w:pPr>
              <w:spacing w:after="0" w:line="240" w:lineRule="auto"/>
              <w:jc w:val="center"/>
              <w:rPr>
                <w:rFonts w:cstheme="minorHAnsi"/>
                <w:b/>
                <w:bCs/>
                <w:sz w:val="18"/>
                <w:szCs w:val="18"/>
              </w:rPr>
            </w:pPr>
          </w:p>
        </w:tc>
        <w:tc>
          <w:tcPr>
            <w:tcW w:w="1006" w:type="dxa"/>
            <w:shd w:val="clear" w:color="auto" w:fill="auto"/>
            <w:vAlign w:val="center"/>
          </w:tcPr>
          <w:p w14:paraId="7499B106" w14:textId="75D40A8A" w:rsidR="0026648C" w:rsidRPr="00E22B53" w:rsidRDefault="0026648C" w:rsidP="0026648C">
            <w:pPr>
              <w:spacing w:after="0" w:line="240" w:lineRule="auto"/>
              <w:jc w:val="center"/>
              <w:rPr>
                <w:rFonts w:cstheme="minorHAnsi"/>
                <w:b/>
                <w:bCs/>
                <w:sz w:val="18"/>
                <w:szCs w:val="18"/>
              </w:rPr>
            </w:pPr>
          </w:p>
        </w:tc>
        <w:tc>
          <w:tcPr>
            <w:tcW w:w="1213" w:type="dxa"/>
            <w:shd w:val="clear" w:color="auto" w:fill="auto"/>
            <w:vAlign w:val="center"/>
          </w:tcPr>
          <w:p w14:paraId="47293BA0" w14:textId="7E3FEF80" w:rsidR="0026648C" w:rsidRPr="00E22B53" w:rsidRDefault="0026648C" w:rsidP="0026648C">
            <w:pPr>
              <w:spacing w:after="0" w:line="240" w:lineRule="auto"/>
              <w:jc w:val="center"/>
              <w:rPr>
                <w:rFonts w:cstheme="minorHAnsi"/>
                <w:b/>
                <w:bCs/>
                <w:sz w:val="18"/>
                <w:szCs w:val="18"/>
              </w:rPr>
            </w:pPr>
          </w:p>
        </w:tc>
      </w:tr>
      <w:tr w:rsidR="0026648C" w:rsidRPr="00372418" w14:paraId="70007A94" w14:textId="77777777" w:rsidTr="00E22B53">
        <w:trPr>
          <w:trHeight w:val="20"/>
        </w:trPr>
        <w:tc>
          <w:tcPr>
            <w:tcW w:w="569" w:type="dxa"/>
            <w:shd w:val="clear" w:color="auto" w:fill="auto"/>
            <w:noWrap/>
            <w:vAlign w:val="center"/>
          </w:tcPr>
          <w:p w14:paraId="6229992A" w14:textId="4489D8C2"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32</w:t>
            </w:r>
          </w:p>
        </w:tc>
        <w:tc>
          <w:tcPr>
            <w:tcW w:w="3110" w:type="dxa"/>
            <w:shd w:val="clear" w:color="auto" w:fill="auto"/>
            <w:vAlign w:val="center"/>
          </w:tcPr>
          <w:p w14:paraId="70E5C961" w14:textId="774D715A" w:rsidR="0026648C" w:rsidRPr="00065E0C" w:rsidRDefault="0026648C" w:rsidP="0026648C">
            <w:pPr>
              <w:spacing w:after="0" w:line="240" w:lineRule="auto"/>
              <w:rPr>
                <w:rFonts w:cstheme="minorHAnsi"/>
                <w:b/>
                <w:bCs/>
                <w:color w:val="000000"/>
                <w:sz w:val="19"/>
                <w:szCs w:val="19"/>
              </w:rPr>
            </w:pPr>
            <w:r>
              <w:rPr>
                <w:bCs/>
                <w:color w:val="000000"/>
                <w:sz w:val="18"/>
                <w:szCs w:val="18"/>
              </w:rPr>
              <w:t>ΡΕΛΕ</w:t>
            </w:r>
            <w:r>
              <w:t xml:space="preserve"> </w:t>
            </w:r>
            <w:r>
              <w:rPr>
                <w:bCs/>
                <w:color w:val="000000"/>
                <w:sz w:val="18"/>
                <w:szCs w:val="18"/>
              </w:rPr>
              <w:t xml:space="preserve">ΔΙΑΡΡΟΗΣ </w:t>
            </w:r>
            <w:r w:rsidRPr="000A3A69">
              <w:rPr>
                <w:bCs/>
                <w:color w:val="000000"/>
                <w:sz w:val="18"/>
                <w:szCs w:val="18"/>
              </w:rPr>
              <w:t xml:space="preserve">ΡΑΓΑΣ </w:t>
            </w:r>
            <w:r>
              <w:rPr>
                <w:bCs/>
                <w:color w:val="000000"/>
                <w:sz w:val="18"/>
                <w:szCs w:val="18"/>
              </w:rPr>
              <w:t>ΜΟΝΟΦΑΣΙΚΟ 2Χ40 30</w:t>
            </w:r>
            <w:r>
              <w:rPr>
                <w:bCs/>
                <w:color w:val="000000"/>
                <w:sz w:val="18"/>
                <w:szCs w:val="18"/>
                <w:lang w:val="en-US"/>
              </w:rPr>
              <w:t>m</w:t>
            </w:r>
            <w:r w:rsidRPr="00D37D99">
              <w:rPr>
                <w:bCs/>
                <w:color w:val="000000"/>
                <w:sz w:val="18"/>
                <w:szCs w:val="18"/>
              </w:rPr>
              <w:t xml:space="preserve"> </w:t>
            </w:r>
            <w:r>
              <w:rPr>
                <w:bCs/>
                <w:color w:val="000000"/>
                <w:sz w:val="18"/>
                <w:szCs w:val="18"/>
                <w:lang w:val="en-GB"/>
              </w:rPr>
              <w:t>A</w:t>
            </w:r>
            <w:r w:rsidRPr="00D37D99">
              <w:rPr>
                <w:bCs/>
                <w:color w:val="000000"/>
                <w:sz w:val="18"/>
                <w:szCs w:val="18"/>
              </w:rPr>
              <w:t>Ρ</w:t>
            </w:r>
            <w:r>
              <w:rPr>
                <w:bCs/>
                <w:color w:val="000000"/>
                <w:sz w:val="18"/>
                <w:szCs w:val="18"/>
              </w:rPr>
              <w:t>.ΗΛΚΩΝ/ΜΗΧΑΝΙΚΩΝ ΧΕΙΡΙΣΜΩΝ ΑΠΟ 10000/20000,ΜΕ ΔΥΝΑΤΟΤΗΤΑ ΕΞΟΠΛΙΣΜΟΥ ΒΟΗΘΗΤΙΚΗΣ ΕΠΑΦΗΣ ΕΝΔΕΙΞΗΣ ΛΕΙΤΟΥΡΓΙΑΣ, ΕΝ61008-1/ΕΝ61008-2-1/ΕΝ 63000-2018</w:t>
            </w:r>
          </w:p>
        </w:tc>
        <w:tc>
          <w:tcPr>
            <w:tcW w:w="1229" w:type="dxa"/>
            <w:shd w:val="clear" w:color="auto" w:fill="auto"/>
            <w:vAlign w:val="center"/>
          </w:tcPr>
          <w:p w14:paraId="3A6B885F" w14:textId="71027298" w:rsidR="0026648C" w:rsidRPr="00372418" w:rsidRDefault="0026648C" w:rsidP="0026648C">
            <w:pPr>
              <w:spacing w:after="0" w:line="240" w:lineRule="auto"/>
              <w:jc w:val="center"/>
              <w:rPr>
                <w:rFonts w:cstheme="minorHAnsi"/>
                <w:b/>
                <w:bCs/>
                <w:color w:val="000000"/>
                <w:sz w:val="19"/>
                <w:szCs w:val="19"/>
              </w:rPr>
            </w:pPr>
            <w:r>
              <w:rPr>
                <w:color w:val="000000"/>
                <w:sz w:val="18"/>
                <w:szCs w:val="18"/>
              </w:rPr>
              <w:t>ΤΕΜ.</w:t>
            </w:r>
          </w:p>
        </w:tc>
        <w:tc>
          <w:tcPr>
            <w:tcW w:w="1061" w:type="dxa"/>
            <w:shd w:val="clear" w:color="auto" w:fill="auto"/>
            <w:noWrap/>
            <w:vAlign w:val="center"/>
          </w:tcPr>
          <w:p w14:paraId="4A5B8159" w14:textId="05F31673"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20</w:t>
            </w:r>
          </w:p>
        </w:tc>
        <w:tc>
          <w:tcPr>
            <w:tcW w:w="1102" w:type="dxa"/>
            <w:shd w:val="clear" w:color="auto" w:fill="auto"/>
            <w:vAlign w:val="center"/>
          </w:tcPr>
          <w:p w14:paraId="337E0F32" w14:textId="4019E55C"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0619BF2B"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24C78B78"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163E52F0" w14:textId="77777777" w:rsidR="0026648C" w:rsidRPr="00372418" w:rsidRDefault="0026648C" w:rsidP="0026648C">
            <w:pPr>
              <w:spacing w:after="0"/>
              <w:jc w:val="center"/>
              <w:rPr>
                <w:rFonts w:cstheme="minorHAnsi"/>
                <w:b/>
                <w:bCs/>
                <w:color w:val="000000"/>
                <w:sz w:val="18"/>
                <w:szCs w:val="18"/>
              </w:rPr>
            </w:pPr>
          </w:p>
        </w:tc>
      </w:tr>
      <w:tr w:rsidR="0026648C" w:rsidRPr="00372418" w14:paraId="291B7755" w14:textId="77777777" w:rsidTr="00E22B53">
        <w:trPr>
          <w:trHeight w:val="20"/>
        </w:trPr>
        <w:tc>
          <w:tcPr>
            <w:tcW w:w="569" w:type="dxa"/>
            <w:shd w:val="clear" w:color="auto" w:fill="auto"/>
            <w:noWrap/>
            <w:vAlign w:val="center"/>
          </w:tcPr>
          <w:p w14:paraId="5D6B8536" w14:textId="75D50DE6"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33</w:t>
            </w:r>
          </w:p>
        </w:tc>
        <w:tc>
          <w:tcPr>
            <w:tcW w:w="3110" w:type="dxa"/>
            <w:shd w:val="clear" w:color="auto" w:fill="auto"/>
            <w:vAlign w:val="center"/>
          </w:tcPr>
          <w:p w14:paraId="00E255CB" w14:textId="0983339C" w:rsidR="0026648C" w:rsidRPr="00065E0C" w:rsidRDefault="0026648C" w:rsidP="0026648C">
            <w:pPr>
              <w:spacing w:after="0" w:line="240" w:lineRule="auto"/>
              <w:rPr>
                <w:rFonts w:cstheme="minorHAnsi"/>
                <w:b/>
                <w:bCs/>
                <w:color w:val="000000"/>
                <w:sz w:val="19"/>
                <w:szCs w:val="19"/>
              </w:rPr>
            </w:pPr>
            <w:r>
              <w:rPr>
                <w:bCs/>
                <w:color w:val="000000"/>
                <w:sz w:val="18"/>
                <w:szCs w:val="18"/>
              </w:rPr>
              <w:t xml:space="preserve">ΡΕΛΕ ΔΙΑΡΡΟΗΣ </w:t>
            </w:r>
            <w:r w:rsidRPr="000A3A69">
              <w:rPr>
                <w:bCs/>
                <w:color w:val="000000"/>
                <w:sz w:val="18"/>
                <w:szCs w:val="18"/>
              </w:rPr>
              <w:t xml:space="preserve">ΡΑΓΑΣ </w:t>
            </w:r>
            <w:r>
              <w:rPr>
                <w:bCs/>
                <w:color w:val="000000"/>
                <w:sz w:val="18"/>
                <w:szCs w:val="18"/>
              </w:rPr>
              <w:t>ΤΡΙΦΑΣΙΚΟ 4Χ40Α 30</w:t>
            </w:r>
            <w:r>
              <w:rPr>
                <w:bCs/>
                <w:color w:val="000000"/>
                <w:sz w:val="18"/>
                <w:szCs w:val="18"/>
                <w:lang w:val="en-US"/>
              </w:rPr>
              <w:t>m</w:t>
            </w:r>
            <w:r w:rsidRPr="00D37D99">
              <w:rPr>
                <w:bCs/>
                <w:color w:val="000000"/>
                <w:sz w:val="18"/>
                <w:szCs w:val="18"/>
              </w:rPr>
              <w:t>,</w:t>
            </w:r>
            <w:r>
              <w:rPr>
                <w:bCs/>
                <w:color w:val="000000"/>
                <w:sz w:val="18"/>
                <w:szCs w:val="18"/>
                <w:lang w:val="en-GB"/>
              </w:rPr>
              <w:t>A</w:t>
            </w:r>
            <w:r w:rsidRPr="00D37D99">
              <w:rPr>
                <w:bCs/>
                <w:color w:val="000000"/>
                <w:sz w:val="18"/>
                <w:szCs w:val="18"/>
              </w:rPr>
              <w:t>Ρ</w:t>
            </w:r>
            <w:r>
              <w:rPr>
                <w:bCs/>
                <w:color w:val="000000"/>
                <w:sz w:val="18"/>
                <w:szCs w:val="18"/>
              </w:rPr>
              <w:t>.ΗΛΚΩΝ/ΜΗΧΑΝΙΚΩΝ ΧΕΙΡΙΣΜΩΝ ΑΠΟ 10000/20000,ΜΕ ΔΥΝΑΤΟΤΗΤΑ ΕΞΟΠΛΙΣΜΟΥ ΒΟΗΘΗΤΙΚΗΣ ΕΠΑΦΗΣ ΕΝΔΕΙΚΗΣ ΛΕΙΤΟΥΡΓΙΑΣ, ΕΝ61008-1/ΕΝ61008-2-1/ΕΝ 63000-2018</w:t>
            </w:r>
          </w:p>
        </w:tc>
        <w:tc>
          <w:tcPr>
            <w:tcW w:w="1229" w:type="dxa"/>
            <w:shd w:val="clear" w:color="auto" w:fill="auto"/>
            <w:vAlign w:val="center"/>
          </w:tcPr>
          <w:p w14:paraId="0601F2D0" w14:textId="095F8F50" w:rsidR="0026648C" w:rsidRPr="00372418" w:rsidRDefault="0026648C" w:rsidP="0026648C">
            <w:pPr>
              <w:spacing w:after="0" w:line="240" w:lineRule="auto"/>
              <w:jc w:val="center"/>
              <w:rPr>
                <w:rFonts w:cstheme="minorHAnsi"/>
                <w:b/>
                <w:bCs/>
                <w:color w:val="000000"/>
                <w:sz w:val="19"/>
                <w:szCs w:val="19"/>
              </w:rPr>
            </w:pPr>
            <w:r>
              <w:rPr>
                <w:color w:val="000000"/>
                <w:sz w:val="18"/>
                <w:szCs w:val="18"/>
              </w:rPr>
              <w:t>ΤΕΜ.</w:t>
            </w:r>
          </w:p>
        </w:tc>
        <w:tc>
          <w:tcPr>
            <w:tcW w:w="1061" w:type="dxa"/>
            <w:shd w:val="clear" w:color="auto" w:fill="auto"/>
            <w:noWrap/>
            <w:vAlign w:val="center"/>
          </w:tcPr>
          <w:p w14:paraId="13CCD388" w14:textId="3209A6E9"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20</w:t>
            </w:r>
          </w:p>
        </w:tc>
        <w:tc>
          <w:tcPr>
            <w:tcW w:w="1102" w:type="dxa"/>
            <w:shd w:val="clear" w:color="auto" w:fill="auto"/>
            <w:vAlign w:val="center"/>
          </w:tcPr>
          <w:p w14:paraId="33DBCFB2" w14:textId="3C80D9BB"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12BBBE95"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478B1ACB"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3E8FAE38" w14:textId="77777777" w:rsidR="0026648C" w:rsidRPr="00372418" w:rsidRDefault="0026648C" w:rsidP="0026648C">
            <w:pPr>
              <w:spacing w:after="0"/>
              <w:jc w:val="center"/>
              <w:rPr>
                <w:rFonts w:cstheme="minorHAnsi"/>
                <w:b/>
                <w:bCs/>
                <w:color w:val="000000"/>
                <w:sz w:val="18"/>
                <w:szCs w:val="18"/>
              </w:rPr>
            </w:pPr>
          </w:p>
        </w:tc>
      </w:tr>
      <w:tr w:rsidR="0026648C" w:rsidRPr="00372418" w14:paraId="07DC4356" w14:textId="77777777" w:rsidTr="00E22B53">
        <w:trPr>
          <w:trHeight w:val="20"/>
        </w:trPr>
        <w:tc>
          <w:tcPr>
            <w:tcW w:w="569" w:type="dxa"/>
            <w:shd w:val="clear" w:color="auto" w:fill="auto"/>
            <w:noWrap/>
            <w:vAlign w:val="center"/>
          </w:tcPr>
          <w:p w14:paraId="1DBDBB51" w14:textId="5579734E"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34</w:t>
            </w:r>
          </w:p>
        </w:tc>
        <w:tc>
          <w:tcPr>
            <w:tcW w:w="3110" w:type="dxa"/>
            <w:shd w:val="clear" w:color="auto" w:fill="auto"/>
            <w:vAlign w:val="center"/>
          </w:tcPr>
          <w:p w14:paraId="12C7D830" w14:textId="2F49566C" w:rsidR="0026648C" w:rsidRPr="00065E0C" w:rsidRDefault="0026648C" w:rsidP="0026648C">
            <w:pPr>
              <w:spacing w:after="0" w:line="240" w:lineRule="auto"/>
              <w:rPr>
                <w:rFonts w:cstheme="minorHAnsi"/>
                <w:b/>
                <w:bCs/>
                <w:color w:val="000000"/>
                <w:sz w:val="19"/>
                <w:szCs w:val="19"/>
              </w:rPr>
            </w:pPr>
            <w:r w:rsidRPr="00694C6A">
              <w:rPr>
                <w:color w:val="000000"/>
                <w:sz w:val="18"/>
                <w:szCs w:val="18"/>
              </w:rPr>
              <w:t xml:space="preserve">ΡΟΚΑ 19/45 </w:t>
            </w:r>
            <w:r>
              <w:rPr>
                <w:color w:val="000000"/>
                <w:sz w:val="18"/>
                <w:szCs w:val="18"/>
              </w:rPr>
              <w:t>(</w:t>
            </w:r>
            <w:r w:rsidRPr="00694C6A">
              <w:rPr>
                <w:color w:val="000000"/>
                <w:sz w:val="18"/>
                <w:szCs w:val="18"/>
              </w:rPr>
              <w:t>ΚΟΥΤΙ ΤΩΝ 50 ΤΕΜ.)</w:t>
            </w:r>
          </w:p>
        </w:tc>
        <w:tc>
          <w:tcPr>
            <w:tcW w:w="1229" w:type="dxa"/>
            <w:shd w:val="clear" w:color="auto" w:fill="auto"/>
            <w:vAlign w:val="center"/>
          </w:tcPr>
          <w:p w14:paraId="17BD6109" w14:textId="2B8533F8" w:rsidR="0026648C" w:rsidRPr="00372418" w:rsidRDefault="0026648C" w:rsidP="0026648C">
            <w:pPr>
              <w:spacing w:after="0" w:line="240" w:lineRule="auto"/>
              <w:jc w:val="center"/>
              <w:rPr>
                <w:rFonts w:cstheme="minorHAnsi"/>
                <w:b/>
                <w:bCs/>
                <w:color w:val="000000"/>
                <w:sz w:val="19"/>
                <w:szCs w:val="19"/>
              </w:rPr>
            </w:pPr>
            <w:r w:rsidRPr="00694C6A">
              <w:rPr>
                <w:color w:val="000000"/>
                <w:sz w:val="18"/>
                <w:szCs w:val="18"/>
              </w:rPr>
              <w:t>ΤΕΜ.</w:t>
            </w:r>
          </w:p>
        </w:tc>
        <w:tc>
          <w:tcPr>
            <w:tcW w:w="1061" w:type="dxa"/>
            <w:shd w:val="clear" w:color="auto" w:fill="auto"/>
            <w:noWrap/>
            <w:vAlign w:val="center"/>
          </w:tcPr>
          <w:p w14:paraId="57406791" w14:textId="3027768E"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20</w:t>
            </w:r>
          </w:p>
        </w:tc>
        <w:tc>
          <w:tcPr>
            <w:tcW w:w="1102" w:type="dxa"/>
            <w:shd w:val="clear" w:color="auto" w:fill="auto"/>
            <w:vAlign w:val="center"/>
          </w:tcPr>
          <w:p w14:paraId="5CD20296" w14:textId="362DB692"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7FBA1752"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211D9509"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06EB31A5" w14:textId="77777777" w:rsidR="0026648C" w:rsidRPr="00372418" w:rsidRDefault="0026648C" w:rsidP="0026648C">
            <w:pPr>
              <w:spacing w:after="0"/>
              <w:jc w:val="center"/>
              <w:rPr>
                <w:rFonts w:cstheme="minorHAnsi"/>
                <w:b/>
                <w:bCs/>
                <w:color w:val="000000"/>
                <w:sz w:val="18"/>
                <w:szCs w:val="18"/>
              </w:rPr>
            </w:pPr>
          </w:p>
        </w:tc>
      </w:tr>
      <w:tr w:rsidR="0026648C" w:rsidRPr="00372418" w14:paraId="185B6F80" w14:textId="77777777" w:rsidTr="00E22B53">
        <w:trPr>
          <w:trHeight w:val="20"/>
        </w:trPr>
        <w:tc>
          <w:tcPr>
            <w:tcW w:w="569" w:type="dxa"/>
            <w:shd w:val="clear" w:color="auto" w:fill="auto"/>
            <w:noWrap/>
            <w:vAlign w:val="center"/>
          </w:tcPr>
          <w:p w14:paraId="280FFD28" w14:textId="7EF39343"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35</w:t>
            </w:r>
          </w:p>
        </w:tc>
        <w:tc>
          <w:tcPr>
            <w:tcW w:w="3110" w:type="dxa"/>
            <w:shd w:val="clear" w:color="auto" w:fill="auto"/>
            <w:vAlign w:val="center"/>
          </w:tcPr>
          <w:p w14:paraId="086FA2E1" w14:textId="61657330" w:rsidR="0026648C" w:rsidRPr="00065E0C" w:rsidRDefault="0026648C" w:rsidP="0026648C">
            <w:pPr>
              <w:spacing w:after="0" w:line="240" w:lineRule="auto"/>
              <w:rPr>
                <w:rFonts w:cstheme="minorHAnsi"/>
                <w:b/>
                <w:bCs/>
                <w:color w:val="000000"/>
                <w:sz w:val="19"/>
                <w:szCs w:val="19"/>
              </w:rPr>
            </w:pPr>
            <w:r w:rsidRPr="00694C6A">
              <w:rPr>
                <w:color w:val="000000"/>
                <w:sz w:val="18"/>
                <w:szCs w:val="18"/>
              </w:rPr>
              <w:t xml:space="preserve">ΡΟΚΑ 5/25 </w:t>
            </w:r>
            <w:r>
              <w:rPr>
                <w:color w:val="000000"/>
                <w:sz w:val="18"/>
                <w:szCs w:val="18"/>
              </w:rPr>
              <w:t>(</w:t>
            </w:r>
            <w:r w:rsidRPr="00694C6A">
              <w:rPr>
                <w:color w:val="000000"/>
                <w:sz w:val="18"/>
                <w:szCs w:val="18"/>
              </w:rPr>
              <w:t>ΚΟΥΤΙ ΤΩΝ 100 ΤΕΜ.)</w:t>
            </w:r>
          </w:p>
        </w:tc>
        <w:tc>
          <w:tcPr>
            <w:tcW w:w="1229" w:type="dxa"/>
            <w:shd w:val="clear" w:color="auto" w:fill="auto"/>
            <w:vAlign w:val="center"/>
          </w:tcPr>
          <w:p w14:paraId="3DC83FD2" w14:textId="0C00F067" w:rsidR="0026648C" w:rsidRPr="00372418" w:rsidRDefault="0026648C" w:rsidP="0026648C">
            <w:pPr>
              <w:spacing w:after="0" w:line="240" w:lineRule="auto"/>
              <w:jc w:val="center"/>
              <w:rPr>
                <w:rFonts w:cstheme="minorHAnsi"/>
                <w:b/>
                <w:bCs/>
                <w:color w:val="000000"/>
                <w:sz w:val="19"/>
                <w:szCs w:val="19"/>
              </w:rPr>
            </w:pPr>
            <w:r w:rsidRPr="00694C6A">
              <w:rPr>
                <w:color w:val="000000"/>
                <w:sz w:val="18"/>
                <w:szCs w:val="18"/>
              </w:rPr>
              <w:t>ΤΕΜ.</w:t>
            </w:r>
          </w:p>
        </w:tc>
        <w:tc>
          <w:tcPr>
            <w:tcW w:w="1061" w:type="dxa"/>
            <w:shd w:val="clear" w:color="auto" w:fill="auto"/>
            <w:noWrap/>
            <w:vAlign w:val="center"/>
          </w:tcPr>
          <w:p w14:paraId="464529F7" w14:textId="1B134B7A"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10</w:t>
            </w:r>
          </w:p>
        </w:tc>
        <w:tc>
          <w:tcPr>
            <w:tcW w:w="1102" w:type="dxa"/>
            <w:shd w:val="clear" w:color="auto" w:fill="auto"/>
            <w:vAlign w:val="center"/>
          </w:tcPr>
          <w:p w14:paraId="6667B7ED" w14:textId="12C1DE80"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3407FF14"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31D15F09"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48379BA9" w14:textId="77777777" w:rsidR="0026648C" w:rsidRPr="00372418" w:rsidRDefault="0026648C" w:rsidP="0026648C">
            <w:pPr>
              <w:spacing w:after="0"/>
              <w:jc w:val="center"/>
              <w:rPr>
                <w:rFonts w:cstheme="minorHAnsi"/>
                <w:b/>
                <w:bCs/>
                <w:color w:val="000000"/>
                <w:sz w:val="18"/>
                <w:szCs w:val="18"/>
              </w:rPr>
            </w:pPr>
          </w:p>
        </w:tc>
      </w:tr>
      <w:tr w:rsidR="0026648C" w:rsidRPr="00372418" w14:paraId="742BE0C4" w14:textId="77777777" w:rsidTr="00E22B53">
        <w:trPr>
          <w:trHeight w:val="20"/>
        </w:trPr>
        <w:tc>
          <w:tcPr>
            <w:tcW w:w="569" w:type="dxa"/>
            <w:shd w:val="clear" w:color="auto" w:fill="auto"/>
            <w:noWrap/>
            <w:vAlign w:val="center"/>
          </w:tcPr>
          <w:p w14:paraId="06D13175" w14:textId="08D3C081"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36</w:t>
            </w:r>
          </w:p>
        </w:tc>
        <w:tc>
          <w:tcPr>
            <w:tcW w:w="3110" w:type="dxa"/>
            <w:shd w:val="clear" w:color="auto" w:fill="auto"/>
            <w:vAlign w:val="center"/>
          </w:tcPr>
          <w:p w14:paraId="22631293" w14:textId="3E8CBE00" w:rsidR="0026648C" w:rsidRPr="00065E0C" w:rsidRDefault="0026648C" w:rsidP="0026648C">
            <w:pPr>
              <w:spacing w:after="0" w:line="240" w:lineRule="auto"/>
              <w:ind w:right="-154"/>
              <w:rPr>
                <w:rFonts w:cstheme="minorHAnsi"/>
                <w:b/>
                <w:bCs/>
                <w:color w:val="000000"/>
                <w:sz w:val="19"/>
                <w:szCs w:val="19"/>
              </w:rPr>
            </w:pPr>
            <w:r w:rsidRPr="00694C6A">
              <w:rPr>
                <w:color w:val="000000"/>
                <w:sz w:val="18"/>
                <w:szCs w:val="18"/>
              </w:rPr>
              <w:t xml:space="preserve">ΡΟΚΑ 7/25 </w:t>
            </w:r>
            <w:r>
              <w:rPr>
                <w:color w:val="000000"/>
                <w:sz w:val="18"/>
                <w:szCs w:val="18"/>
              </w:rPr>
              <w:t>(</w:t>
            </w:r>
            <w:r w:rsidRPr="00694C6A">
              <w:rPr>
                <w:color w:val="000000"/>
                <w:sz w:val="18"/>
                <w:szCs w:val="18"/>
              </w:rPr>
              <w:t>ΚΟΥΤΙ ΤΩΝ 100 ΤΕΜ.)</w:t>
            </w:r>
          </w:p>
        </w:tc>
        <w:tc>
          <w:tcPr>
            <w:tcW w:w="1229" w:type="dxa"/>
            <w:shd w:val="clear" w:color="auto" w:fill="auto"/>
            <w:vAlign w:val="center"/>
          </w:tcPr>
          <w:p w14:paraId="4DCC464D" w14:textId="3861D520" w:rsidR="0026648C" w:rsidRPr="00372418" w:rsidRDefault="0026648C" w:rsidP="0026648C">
            <w:pPr>
              <w:spacing w:after="0" w:line="240" w:lineRule="auto"/>
              <w:jc w:val="center"/>
              <w:rPr>
                <w:rFonts w:cstheme="minorHAnsi"/>
                <w:b/>
                <w:bCs/>
                <w:color w:val="000000"/>
                <w:sz w:val="19"/>
                <w:szCs w:val="19"/>
              </w:rPr>
            </w:pPr>
            <w:r w:rsidRPr="00694C6A">
              <w:rPr>
                <w:color w:val="000000"/>
                <w:sz w:val="18"/>
                <w:szCs w:val="18"/>
              </w:rPr>
              <w:t>ΤΕΜ.</w:t>
            </w:r>
          </w:p>
        </w:tc>
        <w:tc>
          <w:tcPr>
            <w:tcW w:w="1061" w:type="dxa"/>
            <w:shd w:val="clear" w:color="auto" w:fill="auto"/>
            <w:noWrap/>
            <w:vAlign w:val="center"/>
          </w:tcPr>
          <w:p w14:paraId="30B1DAF4" w14:textId="1C39FF46"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10</w:t>
            </w:r>
          </w:p>
        </w:tc>
        <w:tc>
          <w:tcPr>
            <w:tcW w:w="1102" w:type="dxa"/>
            <w:shd w:val="clear" w:color="auto" w:fill="auto"/>
            <w:vAlign w:val="center"/>
          </w:tcPr>
          <w:p w14:paraId="32299A75" w14:textId="328197B6"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01174FDA"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765F0D66"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3791EC88" w14:textId="77777777" w:rsidR="0026648C" w:rsidRPr="00372418" w:rsidRDefault="0026648C" w:rsidP="0026648C">
            <w:pPr>
              <w:spacing w:after="0"/>
              <w:jc w:val="center"/>
              <w:rPr>
                <w:rFonts w:cstheme="minorHAnsi"/>
                <w:b/>
                <w:bCs/>
                <w:color w:val="000000"/>
                <w:sz w:val="18"/>
                <w:szCs w:val="18"/>
              </w:rPr>
            </w:pPr>
          </w:p>
        </w:tc>
      </w:tr>
      <w:tr w:rsidR="0026648C" w:rsidRPr="00372418" w14:paraId="27F7215E" w14:textId="77777777" w:rsidTr="00E22B53">
        <w:trPr>
          <w:trHeight w:val="20"/>
        </w:trPr>
        <w:tc>
          <w:tcPr>
            <w:tcW w:w="569" w:type="dxa"/>
            <w:shd w:val="clear" w:color="auto" w:fill="auto"/>
            <w:noWrap/>
            <w:vAlign w:val="center"/>
          </w:tcPr>
          <w:p w14:paraId="525AA45B" w14:textId="218AC5CE"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37</w:t>
            </w:r>
          </w:p>
        </w:tc>
        <w:tc>
          <w:tcPr>
            <w:tcW w:w="3110" w:type="dxa"/>
            <w:shd w:val="clear" w:color="auto" w:fill="auto"/>
            <w:vAlign w:val="center"/>
          </w:tcPr>
          <w:p w14:paraId="7A601949" w14:textId="63D34088" w:rsidR="0026648C" w:rsidRPr="00065E0C" w:rsidRDefault="0026648C" w:rsidP="0026648C">
            <w:pPr>
              <w:spacing w:after="0" w:line="240" w:lineRule="auto"/>
              <w:ind w:right="-154"/>
              <w:rPr>
                <w:rFonts w:cstheme="minorHAnsi"/>
                <w:b/>
                <w:bCs/>
                <w:color w:val="000000"/>
                <w:sz w:val="19"/>
                <w:szCs w:val="19"/>
              </w:rPr>
            </w:pPr>
            <w:r w:rsidRPr="00694C6A">
              <w:rPr>
                <w:color w:val="000000"/>
                <w:sz w:val="18"/>
                <w:szCs w:val="18"/>
              </w:rPr>
              <w:t>ΡΟΚΑ 7/35</w:t>
            </w:r>
            <w:r>
              <w:rPr>
                <w:color w:val="000000"/>
                <w:sz w:val="18"/>
                <w:szCs w:val="18"/>
              </w:rPr>
              <w:t xml:space="preserve"> (</w:t>
            </w:r>
            <w:r w:rsidRPr="00694C6A">
              <w:rPr>
                <w:color w:val="000000"/>
                <w:sz w:val="18"/>
                <w:szCs w:val="18"/>
              </w:rPr>
              <w:t>ΚΟΥΤΙ ΤΩΝ 100 ΤΕΜ.)</w:t>
            </w:r>
          </w:p>
        </w:tc>
        <w:tc>
          <w:tcPr>
            <w:tcW w:w="1229" w:type="dxa"/>
            <w:shd w:val="clear" w:color="auto" w:fill="auto"/>
            <w:vAlign w:val="center"/>
          </w:tcPr>
          <w:p w14:paraId="53B70ABE" w14:textId="3A5F934C" w:rsidR="0026648C" w:rsidRPr="00372418" w:rsidRDefault="0026648C" w:rsidP="0026648C">
            <w:pPr>
              <w:spacing w:after="0" w:line="240" w:lineRule="auto"/>
              <w:jc w:val="center"/>
              <w:rPr>
                <w:rFonts w:cstheme="minorHAnsi"/>
                <w:b/>
                <w:bCs/>
                <w:color w:val="000000"/>
                <w:sz w:val="19"/>
                <w:szCs w:val="19"/>
              </w:rPr>
            </w:pPr>
            <w:r w:rsidRPr="00694C6A">
              <w:rPr>
                <w:color w:val="000000"/>
                <w:sz w:val="18"/>
                <w:szCs w:val="18"/>
              </w:rPr>
              <w:t>ΤΕΜ.</w:t>
            </w:r>
          </w:p>
        </w:tc>
        <w:tc>
          <w:tcPr>
            <w:tcW w:w="1061" w:type="dxa"/>
            <w:shd w:val="clear" w:color="auto" w:fill="auto"/>
            <w:noWrap/>
            <w:vAlign w:val="center"/>
          </w:tcPr>
          <w:p w14:paraId="3023F35D" w14:textId="7FA2A80B"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10</w:t>
            </w:r>
          </w:p>
        </w:tc>
        <w:tc>
          <w:tcPr>
            <w:tcW w:w="1102" w:type="dxa"/>
            <w:shd w:val="clear" w:color="auto" w:fill="auto"/>
            <w:vAlign w:val="center"/>
          </w:tcPr>
          <w:p w14:paraId="6E3C168B" w14:textId="30A5F856"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1239B195"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4A5E67F0"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22C62E9E" w14:textId="77777777" w:rsidR="0026648C" w:rsidRPr="00372418" w:rsidRDefault="0026648C" w:rsidP="0026648C">
            <w:pPr>
              <w:spacing w:after="0"/>
              <w:jc w:val="center"/>
              <w:rPr>
                <w:rFonts w:cstheme="minorHAnsi"/>
                <w:b/>
                <w:bCs/>
                <w:color w:val="000000"/>
                <w:sz w:val="18"/>
                <w:szCs w:val="18"/>
              </w:rPr>
            </w:pPr>
          </w:p>
        </w:tc>
      </w:tr>
      <w:tr w:rsidR="0026648C" w:rsidRPr="00372418" w14:paraId="1923458B" w14:textId="77777777" w:rsidTr="00E22B53">
        <w:trPr>
          <w:trHeight w:val="20"/>
        </w:trPr>
        <w:tc>
          <w:tcPr>
            <w:tcW w:w="569" w:type="dxa"/>
            <w:shd w:val="clear" w:color="auto" w:fill="auto"/>
            <w:noWrap/>
            <w:vAlign w:val="center"/>
          </w:tcPr>
          <w:p w14:paraId="072D529D" w14:textId="3DF16D12"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38</w:t>
            </w:r>
          </w:p>
        </w:tc>
        <w:tc>
          <w:tcPr>
            <w:tcW w:w="3110" w:type="dxa"/>
            <w:shd w:val="clear" w:color="auto" w:fill="auto"/>
            <w:vAlign w:val="center"/>
          </w:tcPr>
          <w:p w14:paraId="70C6F9B8" w14:textId="71F21351" w:rsidR="0026648C" w:rsidRPr="00065E0C" w:rsidRDefault="0026648C" w:rsidP="0026648C">
            <w:pPr>
              <w:spacing w:after="0" w:line="240" w:lineRule="auto"/>
              <w:ind w:right="-114"/>
              <w:rPr>
                <w:rFonts w:cstheme="minorHAnsi"/>
                <w:b/>
                <w:bCs/>
                <w:color w:val="000000"/>
                <w:sz w:val="19"/>
                <w:szCs w:val="19"/>
              </w:rPr>
            </w:pPr>
            <w:r>
              <w:rPr>
                <w:bCs/>
                <w:color w:val="000000"/>
                <w:sz w:val="18"/>
                <w:szCs w:val="18"/>
              </w:rPr>
              <w:t xml:space="preserve"> ΣΕΤ ΠΡΕΣΑΣ ΜΕ ΑΚΡΟΔΕΚΤΕΣ ΠΟΥ ΘΑ ΠΕΡΙΛΑΜΒΑΝΕΙ</w:t>
            </w:r>
            <w:r w:rsidRPr="00BF04DC">
              <w:rPr>
                <w:bCs/>
                <w:color w:val="000000"/>
                <w:sz w:val="18"/>
                <w:szCs w:val="18"/>
              </w:rPr>
              <w:t>:</w:t>
            </w:r>
            <w:r>
              <w:rPr>
                <w:bCs/>
                <w:color w:val="000000"/>
                <w:sz w:val="18"/>
                <w:szCs w:val="18"/>
              </w:rPr>
              <w:t xml:space="preserve"> </w:t>
            </w:r>
            <w:r w:rsidRPr="00BF04DC">
              <w:rPr>
                <w:b/>
                <w:bCs/>
                <w:color w:val="000000"/>
                <w:sz w:val="18"/>
                <w:szCs w:val="18"/>
              </w:rPr>
              <w:t>α)</w:t>
            </w:r>
            <w:r>
              <w:rPr>
                <w:bCs/>
                <w:color w:val="000000"/>
                <w:sz w:val="18"/>
                <w:szCs w:val="18"/>
              </w:rPr>
              <w:t xml:space="preserve"> ΠΡΕΣΑ ΟΡΕΙΧΑΛΚΙΝΩΝ ΑΚΡΟΔΕΚΤΩΝ ΔΙΑΤΟΜΗΣ</w:t>
            </w:r>
            <w:r w:rsidRPr="000A3A69">
              <w:rPr>
                <w:bCs/>
                <w:color w:val="000000"/>
                <w:sz w:val="18"/>
                <w:szCs w:val="18"/>
              </w:rPr>
              <w:t xml:space="preserve"> 0,5-</w:t>
            </w:r>
            <w:r>
              <w:rPr>
                <w:bCs/>
                <w:color w:val="000000"/>
                <w:sz w:val="18"/>
                <w:szCs w:val="18"/>
              </w:rPr>
              <w:t>10</w:t>
            </w:r>
            <w:r>
              <w:rPr>
                <w:bCs/>
                <w:color w:val="000000"/>
                <w:sz w:val="18"/>
                <w:szCs w:val="18"/>
                <w:lang w:val="en-US"/>
              </w:rPr>
              <w:t>mm</w:t>
            </w:r>
            <w:r w:rsidRPr="00BF04DC">
              <w:rPr>
                <w:bCs/>
                <w:color w:val="000000"/>
                <w:sz w:val="18"/>
                <w:szCs w:val="18"/>
                <w:vertAlign w:val="superscript"/>
              </w:rPr>
              <w:t xml:space="preserve">2 </w:t>
            </w:r>
            <w:r>
              <w:rPr>
                <w:bCs/>
                <w:color w:val="000000"/>
                <w:sz w:val="18"/>
                <w:szCs w:val="18"/>
              </w:rPr>
              <w:t>και</w:t>
            </w:r>
            <w:r w:rsidRPr="000A3A69">
              <w:rPr>
                <w:bCs/>
                <w:color w:val="000000"/>
                <w:sz w:val="18"/>
                <w:szCs w:val="18"/>
              </w:rPr>
              <w:t>,</w:t>
            </w:r>
            <w:r>
              <w:rPr>
                <w:bCs/>
                <w:color w:val="000000"/>
                <w:sz w:val="18"/>
                <w:szCs w:val="18"/>
              </w:rPr>
              <w:t xml:space="preserve"> </w:t>
            </w:r>
            <w:r w:rsidRPr="00BF04DC">
              <w:rPr>
                <w:b/>
                <w:bCs/>
                <w:color w:val="000000"/>
                <w:sz w:val="18"/>
                <w:szCs w:val="18"/>
              </w:rPr>
              <w:t>β)</w:t>
            </w:r>
            <w:r>
              <w:rPr>
                <w:bCs/>
                <w:color w:val="000000"/>
                <w:sz w:val="18"/>
                <w:szCs w:val="18"/>
              </w:rPr>
              <w:t xml:space="preserve"> ΚΑΣΕΤΙΝΑ ΑΚΡΟΔΕΚΤΩΝ ΣΩΛΗΝΟΕΙΔΟΥΣ ΔΙΑΤΟΜΗΣ 1,0 </w:t>
            </w:r>
            <w:r w:rsidRPr="00BF04DC">
              <w:rPr>
                <w:bCs/>
                <w:color w:val="000000"/>
                <w:sz w:val="18"/>
                <w:szCs w:val="18"/>
              </w:rPr>
              <w:t>mm2</w:t>
            </w:r>
            <w:r>
              <w:rPr>
                <w:bCs/>
                <w:color w:val="000000"/>
                <w:sz w:val="18"/>
                <w:szCs w:val="18"/>
              </w:rPr>
              <w:t xml:space="preserve"> έως</w:t>
            </w:r>
            <w:r w:rsidRPr="00BF04DC">
              <w:rPr>
                <w:bCs/>
                <w:color w:val="000000"/>
                <w:sz w:val="18"/>
                <w:szCs w:val="18"/>
              </w:rPr>
              <w:t>10 mm2</w:t>
            </w:r>
          </w:p>
        </w:tc>
        <w:tc>
          <w:tcPr>
            <w:tcW w:w="1229" w:type="dxa"/>
            <w:shd w:val="clear" w:color="auto" w:fill="auto"/>
            <w:vAlign w:val="center"/>
          </w:tcPr>
          <w:p w14:paraId="1C66F9E3" w14:textId="6EDC0B13" w:rsidR="0026648C" w:rsidRPr="00372418" w:rsidRDefault="0026648C" w:rsidP="0026648C">
            <w:pPr>
              <w:spacing w:after="0" w:line="240" w:lineRule="auto"/>
              <w:jc w:val="center"/>
              <w:rPr>
                <w:rFonts w:cstheme="minorHAnsi"/>
                <w:b/>
                <w:bCs/>
                <w:color w:val="000000"/>
                <w:sz w:val="19"/>
                <w:szCs w:val="19"/>
              </w:rPr>
            </w:pPr>
            <w:r w:rsidRPr="00BF04DC">
              <w:rPr>
                <w:color w:val="000000"/>
                <w:sz w:val="18"/>
                <w:szCs w:val="18"/>
              </w:rPr>
              <w:t xml:space="preserve"> </w:t>
            </w:r>
            <w:r>
              <w:rPr>
                <w:color w:val="000000"/>
                <w:sz w:val="18"/>
                <w:szCs w:val="18"/>
              </w:rPr>
              <w:t>ΤΕΜ.</w:t>
            </w:r>
          </w:p>
        </w:tc>
        <w:tc>
          <w:tcPr>
            <w:tcW w:w="1061" w:type="dxa"/>
            <w:shd w:val="clear" w:color="auto" w:fill="auto"/>
            <w:noWrap/>
            <w:vAlign w:val="center"/>
          </w:tcPr>
          <w:p w14:paraId="358D3EA0" w14:textId="0AA1D376"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1</w:t>
            </w:r>
          </w:p>
        </w:tc>
        <w:tc>
          <w:tcPr>
            <w:tcW w:w="1102" w:type="dxa"/>
            <w:shd w:val="clear" w:color="auto" w:fill="auto"/>
            <w:vAlign w:val="center"/>
          </w:tcPr>
          <w:p w14:paraId="06A84CB5" w14:textId="6A34BF33"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0193614C"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0E08542A"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70918189" w14:textId="77777777" w:rsidR="0026648C" w:rsidRPr="00372418" w:rsidRDefault="0026648C" w:rsidP="0026648C">
            <w:pPr>
              <w:spacing w:after="0"/>
              <w:jc w:val="center"/>
              <w:rPr>
                <w:rFonts w:cstheme="minorHAnsi"/>
                <w:b/>
                <w:bCs/>
                <w:color w:val="000000"/>
                <w:sz w:val="18"/>
                <w:szCs w:val="18"/>
              </w:rPr>
            </w:pPr>
          </w:p>
        </w:tc>
      </w:tr>
      <w:tr w:rsidR="00D12E8D" w:rsidRPr="00E22B53" w14:paraId="12375B2A" w14:textId="77777777" w:rsidTr="00ED43E0">
        <w:trPr>
          <w:trHeight w:val="567"/>
        </w:trPr>
        <w:tc>
          <w:tcPr>
            <w:tcW w:w="569" w:type="dxa"/>
            <w:shd w:val="clear" w:color="auto" w:fill="auto"/>
            <w:noWrap/>
            <w:vAlign w:val="center"/>
            <w:hideMark/>
          </w:tcPr>
          <w:p w14:paraId="050761C6"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lastRenderedPageBreak/>
              <w:t>Α/Α</w:t>
            </w:r>
          </w:p>
        </w:tc>
        <w:tc>
          <w:tcPr>
            <w:tcW w:w="3110" w:type="dxa"/>
            <w:shd w:val="clear" w:color="auto" w:fill="auto"/>
            <w:vAlign w:val="center"/>
            <w:hideMark/>
          </w:tcPr>
          <w:p w14:paraId="073E8D93"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ΠΕΡΙΓΡΑΦΗ ΕΙΔΟΥΣ</w:t>
            </w:r>
          </w:p>
        </w:tc>
        <w:tc>
          <w:tcPr>
            <w:tcW w:w="1229" w:type="dxa"/>
            <w:shd w:val="clear" w:color="auto" w:fill="auto"/>
            <w:vAlign w:val="center"/>
            <w:hideMark/>
          </w:tcPr>
          <w:p w14:paraId="05C9ED10"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ΜΟΝΑΔΑ ΜΕΤΡΗΣΗΣ</w:t>
            </w:r>
          </w:p>
        </w:tc>
        <w:tc>
          <w:tcPr>
            <w:tcW w:w="1061" w:type="dxa"/>
            <w:shd w:val="clear" w:color="auto" w:fill="auto"/>
            <w:noWrap/>
            <w:vAlign w:val="center"/>
            <w:hideMark/>
          </w:tcPr>
          <w:p w14:paraId="2E983C2E"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ΠΟΣΟΤΗΤΑ</w:t>
            </w:r>
          </w:p>
        </w:tc>
        <w:tc>
          <w:tcPr>
            <w:tcW w:w="1102" w:type="dxa"/>
            <w:shd w:val="clear" w:color="auto" w:fill="auto"/>
            <w:vAlign w:val="center"/>
            <w:hideMark/>
          </w:tcPr>
          <w:p w14:paraId="2149817C"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ΤΙΜΗ ΜΟΝΑΔΟΣ χωρίς ΦΠΑ</w:t>
            </w:r>
          </w:p>
        </w:tc>
        <w:tc>
          <w:tcPr>
            <w:tcW w:w="1059" w:type="dxa"/>
            <w:shd w:val="clear" w:color="auto" w:fill="auto"/>
            <w:vAlign w:val="center"/>
            <w:hideMark/>
          </w:tcPr>
          <w:p w14:paraId="1BF9448C"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 xml:space="preserve">ΔΑΠΑΝΗ χωρίς ΦΠΑ </w:t>
            </w:r>
          </w:p>
        </w:tc>
        <w:tc>
          <w:tcPr>
            <w:tcW w:w="1006" w:type="dxa"/>
            <w:shd w:val="clear" w:color="auto" w:fill="auto"/>
            <w:vAlign w:val="center"/>
            <w:hideMark/>
          </w:tcPr>
          <w:p w14:paraId="44C761D0"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 xml:space="preserve">ΦΠΑ 24% </w:t>
            </w:r>
          </w:p>
        </w:tc>
        <w:tc>
          <w:tcPr>
            <w:tcW w:w="1213" w:type="dxa"/>
            <w:shd w:val="clear" w:color="auto" w:fill="auto"/>
            <w:vAlign w:val="center"/>
            <w:hideMark/>
          </w:tcPr>
          <w:p w14:paraId="30002FD2" w14:textId="77777777" w:rsidR="00D12E8D" w:rsidRPr="00E22B53" w:rsidRDefault="00D12E8D" w:rsidP="00ED43E0">
            <w:pPr>
              <w:spacing w:after="0" w:line="240" w:lineRule="auto"/>
              <w:jc w:val="center"/>
              <w:rPr>
                <w:rFonts w:cstheme="minorHAnsi"/>
                <w:b/>
                <w:bCs/>
                <w:sz w:val="18"/>
                <w:szCs w:val="18"/>
              </w:rPr>
            </w:pPr>
            <w:r w:rsidRPr="00E22B53">
              <w:rPr>
                <w:rFonts w:cstheme="minorHAnsi"/>
                <w:b/>
                <w:bCs/>
                <w:sz w:val="18"/>
                <w:szCs w:val="18"/>
              </w:rPr>
              <w:t>ΣΥΝΟΛΙΚΗ ΔΑΠΑΝΗ</w:t>
            </w:r>
          </w:p>
        </w:tc>
      </w:tr>
      <w:tr w:rsidR="0026648C" w:rsidRPr="00372418" w14:paraId="11900A77" w14:textId="77777777" w:rsidTr="00E22B53">
        <w:trPr>
          <w:trHeight w:val="20"/>
        </w:trPr>
        <w:tc>
          <w:tcPr>
            <w:tcW w:w="569" w:type="dxa"/>
            <w:shd w:val="clear" w:color="auto" w:fill="auto"/>
            <w:noWrap/>
            <w:vAlign w:val="center"/>
          </w:tcPr>
          <w:p w14:paraId="792F9C6A" w14:textId="398D63B9"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39</w:t>
            </w:r>
          </w:p>
        </w:tc>
        <w:tc>
          <w:tcPr>
            <w:tcW w:w="3110" w:type="dxa"/>
            <w:shd w:val="clear" w:color="auto" w:fill="auto"/>
            <w:vAlign w:val="center"/>
          </w:tcPr>
          <w:p w14:paraId="3290942E" w14:textId="00378973" w:rsidR="0026648C" w:rsidRPr="00065E0C" w:rsidRDefault="0026648C" w:rsidP="0026648C">
            <w:pPr>
              <w:spacing w:after="0" w:line="240" w:lineRule="auto"/>
              <w:ind w:right="-154"/>
              <w:rPr>
                <w:rFonts w:cstheme="minorHAnsi"/>
                <w:b/>
                <w:bCs/>
                <w:color w:val="000000"/>
                <w:sz w:val="19"/>
                <w:szCs w:val="19"/>
              </w:rPr>
            </w:pPr>
            <w:r w:rsidRPr="00BE563F">
              <w:rPr>
                <w:color w:val="000000"/>
                <w:sz w:val="18"/>
                <w:szCs w:val="18"/>
              </w:rPr>
              <w:t>ΣΦΙΓΚΤΗΡΑΣ ΡΑΒΔΟΥ ΓΕΙΩΣΕΩΣ 3/4'' - Ø2</w:t>
            </w:r>
            <w:r>
              <w:rPr>
                <w:color w:val="000000"/>
                <w:sz w:val="18"/>
                <w:szCs w:val="18"/>
              </w:rPr>
              <w:t>1</w:t>
            </w:r>
            <w:r w:rsidRPr="00BE563F">
              <w:rPr>
                <w:color w:val="000000"/>
                <w:sz w:val="18"/>
                <w:szCs w:val="18"/>
              </w:rPr>
              <w:t xml:space="preserve"> MM, ΑΠΟ ΚΡΑΜΑ ΧΑΛΚΟΥ</w:t>
            </w:r>
          </w:p>
        </w:tc>
        <w:tc>
          <w:tcPr>
            <w:tcW w:w="1229" w:type="dxa"/>
            <w:shd w:val="clear" w:color="auto" w:fill="auto"/>
            <w:vAlign w:val="center"/>
          </w:tcPr>
          <w:p w14:paraId="6F918458" w14:textId="6DA0C110" w:rsidR="0026648C" w:rsidRPr="00372418" w:rsidRDefault="0026648C" w:rsidP="0026648C">
            <w:pPr>
              <w:spacing w:after="0" w:line="240" w:lineRule="auto"/>
              <w:jc w:val="center"/>
              <w:rPr>
                <w:rFonts w:cstheme="minorHAnsi"/>
                <w:b/>
                <w:bCs/>
                <w:color w:val="000000"/>
                <w:sz w:val="19"/>
                <w:szCs w:val="19"/>
              </w:rPr>
            </w:pPr>
            <w:r>
              <w:rPr>
                <w:color w:val="000000"/>
                <w:sz w:val="18"/>
                <w:szCs w:val="18"/>
              </w:rPr>
              <w:t>ΤΕΜ</w:t>
            </w:r>
          </w:p>
        </w:tc>
        <w:tc>
          <w:tcPr>
            <w:tcW w:w="1061" w:type="dxa"/>
            <w:shd w:val="clear" w:color="auto" w:fill="auto"/>
            <w:noWrap/>
            <w:vAlign w:val="center"/>
          </w:tcPr>
          <w:p w14:paraId="3C8F29CB" w14:textId="4B1B7D2C"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50</w:t>
            </w:r>
          </w:p>
        </w:tc>
        <w:tc>
          <w:tcPr>
            <w:tcW w:w="1102" w:type="dxa"/>
            <w:shd w:val="clear" w:color="auto" w:fill="auto"/>
            <w:vAlign w:val="center"/>
          </w:tcPr>
          <w:p w14:paraId="5B43141B" w14:textId="0497FE11" w:rsidR="0026648C" w:rsidRPr="0026648C" w:rsidRDefault="0026648C" w:rsidP="0026648C">
            <w:pPr>
              <w:spacing w:after="0"/>
              <w:jc w:val="center"/>
              <w:rPr>
                <w:rFonts w:cstheme="minorHAnsi"/>
                <w:b/>
                <w:bCs/>
                <w:color w:val="000000"/>
                <w:sz w:val="20"/>
                <w:szCs w:val="20"/>
              </w:rPr>
            </w:pPr>
            <w:bookmarkStart w:id="0" w:name="_GoBack"/>
            <w:bookmarkEnd w:id="0"/>
          </w:p>
        </w:tc>
        <w:tc>
          <w:tcPr>
            <w:tcW w:w="1059" w:type="dxa"/>
            <w:shd w:val="clear" w:color="auto" w:fill="auto"/>
            <w:vAlign w:val="center"/>
          </w:tcPr>
          <w:p w14:paraId="376734F6"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0D67A374"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5BF643B3" w14:textId="77777777" w:rsidR="0026648C" w:rsidRPr="00372418" w:rsidRDefault="0026648C" w:rsidP="0026648C">
            <w:pPr>
              <w:spacing w:after="0"/>
              <w:jc w:val="center"/>
              <w:rPr>
                <w:rFonts w:cstheme="minorHAnsi"/>
                <w:b/>
                <w:bCs/>
                <w:color w:val="000000"/>
                <w:sz w:val="18"/>
                <w:szCs w:val="18"/>
              </w:rPr>
            </w:pPr>
          </w:p>
        </w:tc>
      </w:tr>
      <w:tr w:rsidR="0026648C" w:rsidRPr="00372418" w14:paraId="1CF52948" w14:textId="77777777" w:rsidTr="00E22B53">
        <w:trPr>
          <w:trHeight w:val="20"/>
        </w:trPr>
        <w:tc>
          <w:tcPr>
            <w:tcW w:w="569" w:type="dxa"/>
            <w:shd w:val="clear" w:color="auto" w:fill="auto"/>
            <w:noWrap/>
            <w:vAlign w:val="center"/>
          </w:tcPr>
          <w:p w14:paraId="5DEE21F0" w14:textId="5ADAE295"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40</w:t>
            </w:r>
          </w:p>
        </w:tc>
        <w:tc>
          <w:tcPr>
            <w:tcW w:w="3110" w:type="dxa"/>
            <w:shd w:val="clear" w:color="auto" w:fill="auto"/>
            <w:vAlign w:val="center"/>
          </w:tcPr>
          <w:p w14:paraId="1398E28F" w14:textId="1A334FC3" w:rsidR="0026648C" w:rsidRPr="00065E0C" w:rsidRDefault="0026648C" w:rsidP="0026648C">
            <w:pPr>
              <w:spacing w:after="0" w:line="240" w:lineRule="auto"/>
              <w:rPr>
                <w:rFonts w:cstheme="minorHAnsi"/>
                <w:b/>
                <w:bCs/>
                <w:color w:val="000000"/>
                <w:sz w:val="19"/>
                <w:szCs w:val="19"/>
              </w:rPr>
            </w:pPr>
            <w:r w:rsidRPr="00694C6A">
              <w:rPr>
                <w:color w:val="000000"/>
                <w:sz w:val="18"/>
                <w:szCs w:val="18"/>
              </w:rPr>
              <w:t>ΦΙΣ ΣΟΥΚΟ ΑΡΣΕΝΙΚΟ ΠΛΑΣΤΙΚΟ</w:t>
            </w:r>
            <w:r w:rsidRPr="00643699">
              <w:rPr>
                <w:color w:val="000000"/>
                <w:sz w:val="18"/>
                <w:szCs w:val="18"/>
              </w:rPr>
              <w:t xml:space="preserve"> 16</w:t>
            </w:r>
            <w:r>
              <w:rPr>
                <w:color w:val="000000"/>
                <w:sz w:val="18"/>
                <w:szCs w:val="18"/>
                <w:lang w:val="en-GB"/>
              </w:rPr>
              <w:t>A</w:t>
            </w:r>
          </w:p>
        </w:tc>
        <w:tc>
          <w:tcPr>
            <w:tcW w:w="1229" w:type="dxa"/>
            <w:shd w:val="clear" w:color="auto" w:fill="auto"/>
            <w:vAlign w:val="center"/>
          </w:tcPr>
          <w:p w14:paraId="6B3850C7" w14:textId="3D87B951" w:rsidR="0026648C" w:rsidRPr="00372418" w:rsidRDefault="0026648C" w:rsidP="0026648C">
            <w:pPr>
              <w:spacing w:after="0" w:line="240" w:lineRule="auto"/>
              <w:jc w:val="center"/>
              <w:rPr>
                <w:rFonts w:cstheme="minorHAnsi"/>
                <w:b/>
                <w:bCs/>
                <w:color w:val="000000"/>
                <w:sz w:val="19"/>
                <w:szCs w:val="19"/>
              </w:rPr>
            </w:pPr>
            <w:r w:rsidRPr="00694C6A">
              <w:rPr>
                <w:color w:val="000000"/>
                <w:sz w:val="18"/>
                <w:szCs w:val="18"/>
              </w:rPr>
              <w:t>ΤΕΜ</w:t>
            </w:r>
          </w:p>
        </w:tc>
        <w:tc>
          <w:tcPr>
            <w:tcW w:w="1061" w:type="dxa"/>
            <w:shd w:val="clear" w:color="auto" w:fill="auto"/>
            <w:noWrap/>
            <w:vAlign w:val="center"/>
          </w:tcPr>
          <w:p w14:paraId="6A7FD169" w14:textId="1ADD2B39"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100</w:t>
            </w:r>
          </w:p>
        </w:tc>
        <w:tc>
          <w:tcPr>
            <w:tcW w:w="1102" w:type="dxa"/>
            <w:shd w:val="clear" w:color="auto" w:fill="auto"/>
            <w:vAlign w:val="center"/>
          </w:tcPr>
          <w:p w14:paraId="4491915F" w14:textId="55FA934A"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1F82B664"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749BDBBD"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1A49D175" w14:textId="77777777" w:rsidR="0026648C" w:rsidRPr="00372418" w:rsidRDefault="0026648C" w:rsidP="0026648C">
            <w:pPr>
              <w:spacing w:after="0"/>
              <w:jc w:val="center"/>
              <w:rPr>
                <w:rFonts w:cstheme="minorHAnsi"/>
                <w:b/>
                <w:bCs/>
                <w:color w:val="000000"/>
                <w:sz w:val="18"/>
                <w:szCs w:val="18"/>
              </w:rPr>
            </w:pPr>
          </w:p>
        </w:tc>
      </w:tr>
      <w:tr w:rsidR="0026648C" w:rsidRPr="00372418" w14:paraId="41E9DAE6" w14:textId="77777777" w:rsidTr="00E22B53">
        <w:trPr>
          <w:trHeight w:val="20"/>
        </w:trPr>
        <w:tc>
          <w:tcPr>
            <w:tcW w:w="569" w:type="dxa"/>
            <w:shd w:val="clear" w:color="auto" w:fill="auto"/>
            <w:noWrap/>
            <w:vAlign w:val="center"/>
          </w:tcPr>
          <w:p w14:paraId="043D7658" w14:textId="127E568C"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41</w:t>
            </w:r>
          </w:p>
        </w:tc>
        <w:tc>
          <w:tcPr>
            <w:tcW w:w="3110" w:type="dxa"/>
            <w:shd w:val="clear" w:color="auto" w:fill="auto"/>
            <w:vAlign w:val="center"/>
          </w:tcPr>
          <w:p w14:paraId="44F1B083" w14:textId="13CAE3DF" w:rsidR="0026648C" w:rsidRPr="00065E0C" w:rsidRDefault="0026648C" w:rsidP="0026648C">
            <w:pPr>
              <w:spacing w:after="0" w:line="240" w:lineRule="auto"/>
              <w:rPr>
                <w:rFonts w:cstheme="minorHAnsi"/>
                <w:b/>
                <w:bCs/>
                <w:color w:val="000000"/>
                <w:sz w:val="19"/>
                <w:szCs w:val="19"/>
              </w:rPr>
            </w:pPr>
            <w:r w:rsidRPr="00882178">
              <w:rPr>
                <w:color w:val="000000"/>
                <w:sz w:val="18"/>
                <w:szCs w:val="18"/>
              </w:rPr>
              <w:t>ΦΙΣ ΣΟΥΚΟ ΠΛΑΣΤΙΚΟ ΑΡΣΕΝΙΚΟ ΓΩΝΙΑΚΟ</w:t>
            </w:r>
            <w:r w:rsidRPr="00643699">
              <w:rPr>
                <w:color w:val="000000"/>
                <w:sz w:val="18"/>
                <w:szCs w:val="18"/>
              </w:rPr>
              <w:t xml:space="preserve"> 16</w:t>
            </w:r>
            <w:r>
              <w:rPr>
                <w:color w:val="000000"/>
                <w:sz w:val="18"/>
                <w:szCs w:val="18"/>
                <w:lang w:val="en-GB"/>
              </w:rPr>
              <w:t>A</w:t>
            </w:r>
          </w:p>
        </w:tc>
        <w:tc>
          <w:tcPr>
            <w:tcW w:w="1229" w:type="dxa"/>
            <w:shd w:val="clear" w:color="auto" w:fill="auto"/>
            <w:vAlign w:val="center"/>
          </w:tcPr>
          <w:p w14:paraId="070D6151" w14:textId="69949F87" w:rsidR="0026648C" w:rsidRPr="00372418" w:rsidRDefault="0026648C" w:rsidP="0026648C">
            <w:pPr>
              <w:spacing w:after="0" w:line="240" w:lineRule="auto"/>
              <w:jc w:val="center"/>
              <w:rPr>
                <w:rFonts w:cstheme="minorHAnsi"/>
                <w:b/>
                <w:bCs/>
                <w:color w:val="000000"/>
                <w:sz w:val="19"/>
                <w:szCs w:val="19"/>
              </w:rPr>
            </w:pPr>
            <w:r w:rsidRPr="00882178">
              <w:rPr>
                <w:color w:val="000000"/>
                <w:sz w:val="18"/>
                <w:szCs w:val="18"/>
              </w:rPr>
              <w:t>ΤΕΜ</w:t>
            </w:r>
          </w:p>
        </w:tc>
        <w:tc>
          <w:tcPr>
            <w:tcW w:w="1061" w:type="dxa"/>
            <w:shd w:val="clear" w:color="auto" w:fill="auto"/>
            <w:noWrap/>
            <w:vAlign w:val="center"/>
          </w:tcPr>
          <w:p w14:paraId="275B1E18" w14:textId="05B8DCC2"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150</w:t>
            </w:r>
          </w:p>
        </w:tc>
        <w:tc>
          <w:tcPr>
            <w:tcW w:w="1102" w:type="dxa"/>
            <w:shd w:val="clear" w:color="auto" w:fill="auto"/>
            <w:vAlign w:val="center"/>
          </w:tcPr>
          <w:p w14:paraId="6D9E4500" w14:textId="08F151CE"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6BC9F95F"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3E70B2C3"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0486C96C" w14:textId="77777777" w:rsidR="0026648C" w:rsidRPr="00372418" w:rsidRDefault="0026648C" w:rsidP="0026648C">
            <w:pPr>
              <w:spacing w:after="0"/>
              <w:jc w:val="center"/>
              <w:rPr>
                <w:rFonts w:cstheme="minorHAnsi"/>
                <w:b/>
                <w:bCs/>
                <w:color w:val="000000"/>
                <w:sz w:val="18"/>
                <w:szCs w:val="18"/>
              </w:rPr>
            </w:pPr>
          </w:p>
        </w:tc>
      </w:tr>
      <w:tr w:rsidR="0026648C" w:rsidRPr="00372418" w14:paraId="2A30691B" w14:textId="77777777" w:rsidTr="00E22B53">
        <w:trPr>
          <w:trHeight w:val="20"/>
        </w:trPr>
        <w:tc>
          <w:tcPr>
            <w:tcW w:w="569" w:type="dxa"/>
            <w:shd w:val="clear" w:color="auto" w:fill="auto"/>
            <w:noWrap/>
            <w:vAlign w:val="center"/>
          </w:tcPr>
          <w:p w14:paraId="437F78E7" w14:textId="46D6CA36" w:rsidR="0026648C" w:rsidRPr="00AC6E20" w:rsidRDefault="0026648C" w:rsidP="0026648C">
            <w:pPr>
              <w:spacing w:after="0"/>
              <w:jc w:val="center"/>
              <w:rPr>
                <w:rFonts w:cstheme="minorHAnsi"/>
                <w:b/>
                <w:bCs/>
                <w:color w:val="000000"/>
                <w:sz w:val="20"/>
                <w:szCs w:val="20"/>
              </w:rPr>
            </w:pPr>
            <w:r w:rsidRPr="00AC6E20">
              <w:rPr>
                <w:b/>
                <w:bCs/>
                <w:color w:val="000000"/>
                <w:sz w:val="20"/>
                <w:szCs w:val="20"/>
              </w:rPr>
              <w:t>42</w:t>
            </w:r>
          </w:p>
        </w:tc>
        <w:tc>
          <w:tcPr>
            <w:tcW w:w="3110" w:type="dxa"/>
            <w:shd w:val="clear" w:color="auto" w:fill="auto"/>
            <w:vAlign w:val="center"/>
          </w:tcPr>
          <w:p w14:paraId="0C4E1D79" w14:textId="39186032" w:rsidR="0026648C" w:rsidRPr="00065E0C" w:rsidRDefault="0026648C" w:rsidP="0026648C">
            <w:pPr>
              <w:spacing w:after="0" w:line="240" w:lineRule="auto"/>
              <w:rPr>
                <w:rFonts w:cstheme="minorHAnsi"/>
                <w:b/>
                <w:bCs/>
                <w:color w:val="000000"/>
                <w:sz w:val="19"/>
                <w:szCs w:val="19"/>
              </w:rPr>
            </w:pPr>
            <w:r>
              <w:rPr>
                <w:color w:val="000000"/>
                <w:sz w:val="18"/>
                <w:szCs w:val="18"/>
              </w:rPr>
              <w:t xml:space="preserve">ΦΩΤΙΣΤΙΚΟ </w:t>
            </w:r>
            <w:r w:rsidRPr="00694C6A">
              <w:rPr>
                <w:color w:val="000000"/>
                <w:sz w:val="18"/>
                <w:szCs w:val="18"/>
              </w:rPr>
              <w:t>ΣΩΜΑ ΤΥΠΟΥ ΧΕΛΩΝΑ ΑΛΟΥΜΙΝΙΟΥ ΜΕ ΠΛΕΓΜΑ ΠΡΟΣΤΑΣΙΑΣ ΑΥΘΡΑΣΤΟ ΓΥΑΛΙ, ΝΤΟΥΙ Ε27 ΣΤΕΓΑΝΟ</w:t>
            </w:r>
            <w:r>
              <w:rPr>
                <w:color w:val="000000"/>
                <w:sz w:val="18"/>
                <w:szCs w:val="18"/>
              </w:rPr>
              <w:t xml:space="preserve"> ΑΠΟ </w:t>
            </w:r>
            <w:r>
              <w:rPr>
                <w:color w:val="000000"/>
                <w:sz w:val="18"/>
                <w:szCs w:val="18"/>
                <w:lang w:val="en-GB"/>
              </w:rPr>
              <w:t>IP</w:t>
            </w:r>
            <w:r w:rsidRPr="00643699">
              <w:rPr>
                <w:color w:val="000000"/>
                <w:sz w:val="18"/>
                <w:szCs w:val="18"/>
              </w:rPr>
              <w:t>44,</w:t>
            </w:r>
            <w:r>
              <w:rPr>
                <w:color w:val="000000"/>
                <w:sz w:val="18"/>
                <w:szCs w:val="18"/>
                <w:lang w:val="en-GB"/>
              </w:rPr>
              <w:t>KATA</w:t>
            </w:r>
            <w:r w:rsidRPr="00643699">
              <w:rPr>
                <w:color w:val="000000"/>
                <w:sz w:val="18"/>
                <w:szCs w:val="18"/>
              </w:rPr>
              <w:t>Λ</w:t>
            </w:r>
            <w:r>
              <w:rPr>
                <w:color w:val="000000"/>
                <w:sz w:val="18"/>
                <w:szCs w:val="18"/>
              </w:rPr>
              <w:t xml:space="preserve">ΛΗΛΟ ΓΙΑ ΛΑΜΠΑ </w:t>
            </w:r>
            <w:r>
              <w:rPr>
                <w:color w:val="000000"/>
                <w:sz w:val="18"/>
                <w:szCs w:val="18"/>
                <w:lang w:val="en-GB"/>
              </w:rPr>
              <w:t>LED</w:t>
            </w:r>
            <w:r w:rsidRPr="00643699">
              <w:rPr>
                <w:color w:val="000000"/>
                <w:sz w:val="18"/>
                <w:szCs w:val="18"/>
              </w:rPr>
              <w:t xml:space="preserve"> </w:t>
            </w:r>
            <w:r>
              <w:rPr>
                <w:color w:val="000000"/>
                <w:sz w:val="18"/>
                <w:szCs w:val="18"/>
                <w:lang w:val="en-GB"/>
              </w:rPr>
              <w:t>E</w:t>
            </w:r>
            <w:r w:rsidRPr="00643699">
              <w:rPr>
                <w:color w:val="000000"/>
                <w:sz w:val="18"/>
                <w:szCs w:val="18"/>
              </w:rPr>
              <w:t>27 10</w:t>
            </w:r>
            <w:r>
              <w:rPr>
                <w:color w:val="000000"/>
                <w:sz w:val="18"/>
                <w:szCs w:val="18"/>
                <w:lang w:val="en-GB"/>
              </w:rPr>
              <w:t>W</w:t>
            </w:r>
          </w:p>
        </w:tc>
        <w:tc>
          <w:tcPr>
            <w:tcW w:w="1229" w:type="dxa"/>
            <w:shd w:val="clear" w:color="auto" w:fill="auto"/>
            <w:vAlign w:val="center"/>
          </w:tcPr>
          <w:p w14:paraId="2BCD5F7C" w14:textId="772F2B30" w:rsidR="0026648C" w:rsidRPr="00372418" w:rsidRDefault="0026648C" w:rsidP="0026648C">
            <w:pPr>
              <w:spacing w:after="0" w:line="240" w:lineRule="auto"/>
              <w:jc w:val="center"/>
              <w:rPr>
                <w:rFonts w:cstheme="minorHAnsi"/>
                <w:b/>
                <w:bCs/>
                <w:color w:val="000000"/>
                <w:sz w:val="19"/>
                <w:szCs w:val="19"/>
              </w:rPr>
            </w:pPr>
            <w:r w:rsidRPr="00694C6A">
              <w:rPr>
                <w:color w:val="000000"/>
                <w:sz w:val="18"/>
                <w:szCs w:val="18"/>
              </w:rPr>
              <w:t>ΤΕΜ</w:t>
            </w:r>
          </w:p>
        </w:tc>
        <w:tc>
          <w:tcPr>
            <w:tcW w:w="1061" w:type="dxa"/>
            <w:shd w:val="clear" w:color="auto" w:fill="auto"/>
            <w:noWrap/>
            <w:vAlign w:val="center"/>
          </w:tcPr>
          <w:p w14:paraId="00D4D831" w14:textId="6798C626" w:rsidR="0026648C" w:rsidRPr="0026648C" w:rsidRDefault="0026648C" w:rsidP="0026648C">
            <w:pPr>
              <w:spacing w:after="0"/>
              <w:jc w:val="center"/>
              <w:rPr>
                <w:rFonts w:cstheme="minorHAnsi"/>
                <w:b/>
                <w:bCs/>
                <w:color w:val="000000"/>
                <w:sz w:val="20"/>
                <w:szCs w:val="20"/>
              </w:rPr>
            </w:pPr>
            <w:r w:rsidRPr="0026648C">
              <w:rPr>
                <w:rFonts w:cstheme="minorHAnsi"/>
                <w:color w:val="000000"/>
                <w:sz w:val="20"/>
                <w:szCs w:val="20"/>
              </w:rPr>
              <w:t>50</w:t>
            </w:r>
          </w:p>
        </w:tc>
        <w:tc>
          <w:tcPr>
            <w:tcW w:w="1102" w:type="dxa"/>
            <w:shd w:val="clear" w:color="auto" w:fill="auto"/>
            <w:vAlign w:val="center"/>
          </w:tcPr>
          <w:p w14:paraId="00766F80" w14:textId="2CDC1019" w:rsidR="0026648C" w:rsidRPr="0026648C" w:rsidRDefault="0026648C" w:rsidP="0026648C">
            <w:pPr>
              <w:spacing w:after="0"/>
              <w:jc w:val="center"/>
              <w:rPr>
                <w:rFonts w:cstheme="minorHAnsi"/>
                <w:b/>
                <w:bCs/>
                <w:color w:val="000000"/>
                <w:sz w:val="20"/>
                <w:szCs w:val="20"/>
              </w:rPr>
            </w:pPr>
          </w:p>
        </w:tc>
        <w:tc>
          <w:tcPr>
            <w:tcW w:w="1059" w:type="dxa"/>
            <w:shd w:val="clear" w:color="auto" w:fill="auto"/>
            <w:vAlign w:val="center"/>
          </w:tcPr>
          <w:p w14:paraId="5AA02E9B"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4E28E2FC"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1198B3A5" w14:textId="77777777" w:rsidR="0026648C" w:rsidRPr="00372418" w:rsidRDefault="0026648C" w:rsidP="0026648C">
            <w:pPr>
              <w:spacing w:after="0"/>
              <w:jc w:val="center"/>
              <w:rPr>
                <w:rFonts w:cstheme="minorHAnsi"/>
                <w:b/>
                <w:bCs/>
                <w:color w:val="000000"/>
                <w:sz w:val="18"/>
                <w:szCs w:val="18"/>
              </w:rPr>
            </w:pPr>
          </w:p>
        </w:tc>
      </w:tr>
      <w:tr w:rsidR="0026648C" w:rsidRPr="00372418" w14:paraId="40C9E5E4" w14:textId="77777777" w:rsidTr="00E22B53">
        <w:trPr>
          <w:trHeight w:val="20"/>
        </w:trPr>
        <w:tc>
          <w:tcPr>
            <w:tcW w:w="5969" w:type="dxa"/>
            <w:gridSpan w:val="4"/>
            <w:tcBorders>
              <w:left w:val="nil"/>
              <w:bottom w:val="nil"/>
            </w:tcBorders>
            <w:shd w:val="clear" w:color="auto" w:fill="auto"/>
            <w:noWrap/>
            <w:vAlign w:val="center"/>
          </w:tcPr>
          <w:p w14:paraId="7991F7C2" w14:textId="77777777" w:rsidR="0026648C" w:rsidRPr="00372418" w:rsidRDefault="0026648C" w:rsidP="0026648C">
            <w:pPr>
              <w:spacing w:after="0"/>
              <w:jc w:val="center"/>
              <w:rPr>
                <w:rFonts w:cstheme="minorHAnsi"/>
                <w:b/>
                <w:bCs/>
                <w:color w:val="000000"/>
                <w:sz w:val="18"/>
                <w:szCs w:val="18"/>
              </w:rPr>
            </w:pPr>
          </w:p>
        </w:tc>
        <w:tc>
          <w:tcPr>
            <w:tcW w:w="1102" w:type="dxa"/>
            <w:shd w:val="clear" w:color="auto" w:fill="auto"/>
            <w:vAlign w:val="center"/>
          </w:tcPr>
          <w:p w14:paraId="6FDAD35F" w14:textId="321DBCAA" w:rsidR="0026648C" w:rsidRPr="00065E0C" w:rsidRDefault="0026648C" w:rsidP="0026648C">
            <w:pPr>
              <w:spacing w:after="0"/>
              <w:jc w:val="center"/>
              <w:rPr>
                <w:rFonts w:cstheme="minorHAnsi"/>
                <w:b/>
                <w:bCs/>
                <w:color w:val="000000"/>
                <w:sz w:val="20"/>
                <w:szCs w:val="20"/>
              </w:rPr>
            </w:pPr>
            <w:r w:rsidRPr="00065E0C">
              <w:rPr>
                <w:rFonts w:cstheme="minorHAnsi"/>
                <w:b/>
                <w:bCs/>
                <w:color w:val="000000"/>
                <w:sz w:val="20"/>
                <w:szCs w:val="20"/>
              </w:rPr>
              <w:t>ΣΥΝΟΛΟ:</w:t>
            </w:r>
          </w:p>
        </w:tc>
        <w:tc>
          <w:tcPr>
            <w:tcW w:w="1059" w:type="dxa"/>
            <w:shd w:val="clear" w:color="auto" w:fill="auto"/>
            <w:vAlign w:val="center"/>
          </w:tcPr>
          <w:p w14:paraId="38EBD421" w14:textId="77777777" w:rsidR="0026648C" w:rsidRPr="00372418" w:rsidRDefault="0026648C" w:rsidP="0026648C">
            <w:pPr>
              <w:spacing w:after="0"/>
              <w:jc w:val="center"/>
              <w:rPr>
                <w:rFonts w:cstheme="minorHAnsi"/>
                <w:b/>
                <w:bCs/>
                <w:color w:val="000000"/>
                <w:sz w:val="18"/>
                <w:szCs w:val="18"/>
              </w:rPr>
            </w:pPr>
          </w:p>
        </w:tc>
        <w:tc>
          <w:tcPr>
            <w:tcW w:w="1006" w:type="dxa"/>
            <w:shd w:val="clear" w:color="auto" w:fill="auto"/>
            <w:vAlign w:val="center"/>
          </w:tcPr>
          <w:p w14:paraId="4A35D020" w14:textId="77777777" w:rsidR="0026648C" w:rsidRPr="00372418" w:rsidRDefault="0026648C" w:rsidP="0026648C">
            <w:pPr>
              <w:spacing w:after="0"/>
              <w:jc w:val="center"/>
              <w:rPr>
                <w:rFonts w:cstheme="minorHAnsi"/>
                <w:b/>
                <w:bCs/>
                <w:color w:val="000000"/>
                <w:sz w:val="18"/>
                <w:szCs w:val="18"/>
              </w:rPr>
            </w:pPr>
          </w:p>
        </w:tc>
        <w:tc>
          <w:tcPr>
            <w:tcW w:w="1213" w:type="dxa"/>
            <w:shd w:val="clear" w:color="auto" w:fill="auto"/>
            <w:vAlign w:val="center"/>
          </w:tcPr>
          <w:p w14:paraId="0D7E492C" w14:textId="77777777" w:rsidR="0026648C" w:rsidRPr="00372418" w:rsidRDefault="0026648C" w:rsidP="0026648C">
            <w:pPr>
              <w:spacing w:after="0"/>
              <w:jc w:val="center"/>
              <w:rPr>
                <w:rFonts w:cstheme="minorHAnsi"/>
                <w:b/>
                <w:bCs/>
                <w:color w:val="000000"/>
                <w:sz w:val="18"/>
                <w:szCs w:val="18"/>
              </w:rPr>
            </w:pPr>
          </w:p>
        </w:tc>
      </w:tr>
    </w:tbl>
    <w:p w14:paraId="5A1BFA59" w14:textId="77777777" w:rsidR="00D07DB5" w:rsidRDefault="00D07DB5" w:rsidP="00994C62">
      <w:pPr>
        <w:spacing w:after="0" w:line="360" w:lineRule="auto"/>
        <w:ind w:right="-2"/>
        <w:rPr>
          <w:rFonts w:cstheme="minorHAnsi"/>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372418" w:rsidRPr="00F80AE5" w14:paraId="4317F713" w14:textId="77777777" w:rsidTr="0076682B">
        <w:trPr>
          <w:jc w:val="right"/>
        </w:trPr>
        <w:tc>
          <w:tcPr>
            <w:tcW w:w="3508" w:type="dxa"/>
            <w:vAlign w:val="center"/>
          </w:tcPr>
          <w:p w14:paraId="36AA6CAD" w14:textId="77283D9E" w:rsidR="00372418" w:rsidRPr="00F80AE5" w:rsidRDefault="00372418" w:rsidP="0076682B">
            <w:pPr>
              <w:jc w:val="center"/>
              <w:rPr>
                <w:rFonts w:cstheme="minorHAnsi"/>
              </w:rPr>
            </w:pPr>
            <w:r w:rsidRPr="00F80AE5">
              <w:rPr>
                <w:rFonts w:cstheme="minorHAnsi"/>
                <w:b/>
                <w:bCs/>
                <w:sz w:val="20"/>
                <w:szCs w:val="20"/>
              </w:rPr>
              <w:t>ΑΘΗΝΑ ____.____.202</w:t>
            </w:r>
            <w:r w:rsidR="00923647">
              <w:rPr>
                <w:rFonts w:cstheme="minorHAnsi"/>
                <w:b/>
                <w:bCs/>
                <w:sz w:val="20"/>
                <w:szCs w:val="20"/>
              </w:rPr>
              <w:t>4</w:t>
            </w:r>
          </w:p>
        </w:tc>
      </w:tr>
      <w:tr w:rsidR="00372418" w:rsidRPr="00F80AE5" w14:paraId="5B39F37E" w14:textId="77777777" w:rsidTr="0076682B">
        <w:trPr>
          <w:jc w:val="right"/>
        </w:trPr>
        <w:tc>
          <w:tcPr>
            <w:tcW w:w="3508" w:type="dxa"/>
            <w:vAlign w:val="center"/>
          </w:tcPr>
          <w:p w14:paraId="096E5FA9" w14:textId="77777777" w:rsidR="00372418" w:rsidRPr="00F80AE5" w:rsidRDefault="00372418" w:rsidP="0076682B">
            <w:pPr>
              <w:jc w:val="center"/>
              <w:rPr>
                <w:rFonts w:cstheme="minorHAnsi"/>
                <w:b/>
                <w:sz w:val="20"/>
                <w:szCs w:val="20"/>
              </w:rPr>
            </w:pPr>
            <w:r w:rsidRPr="00F80AE5">
              <w:rPr>
                <w:rFonts w:cstheme="minorHAnsi"/>
                <w:b/>
                <w:sz w:val="20"/>
                <w:szCs w:val="20"/>
              </w:rPr>
              <w:t xml:space="preserve"> ΟΙΚΟΝΟΜΙΚΟΣ ΦΟΡΕΑΣ</w:t>
            </w:r>
          </w:p>
          <w:p w14:paraId="6A587C02" w14:textId="77777777" w:rsidR="00372418" w:rsidRPr="00F80AE5" w:rsidRDefault="00372418" w:rsidP="0076682B">
            <w:pPr>
              <w:jc w:val="center"/>
              <w:rPr>
                <w:rFonts w:cstheme="minorHAnsi"/>
                <w:b/>
              </w:rPr>
            </w:pPr>
          </w:p>
          <w:p w14:paraId="5F9A399B" w14:textId="77777777" w:rsidR="00372418" w:rsidRPr="00F80AE5" w:rsidRDefault="00372418" w:rsidP="0076682B">
            <w:pPr>
              <w:jc w:val="center"/>
              <w:rPr>
                <w:rFonts w:cstheme="minorHAnsi"/>
                <w:b/>
                <w:sz w:val="20"/>
                <w:szCs w:val="20"/>
              </w:rPr>
            </w:pPr>
          </w:p>
          <w:p w14:paraId="3AA0EA31" w14:textId="77777777" w:rsidR="00372418" w:rsidRDefault="00372418" w:rsidP="0076682B">
            <w:pPr>
              <w:jc w:val="center"/>
              <w:rPr>
                <w:rFonts w:cstheme="minorHAnsi"/>
                <w:b/>
                <w:bCs/>
              </w:rPr>
            </w:pPr>
          </w:p>
          <w:p w14:paraId="4A452F72" w14:textId="77777777" w:rsidR="00372418" w:rsidRPr="00F80AE5" w:rsidRDefault="00372418" w:rsidP="0076682B">
            <w:pPr>
              <w:jc w:val="center"/>
              <w:rPr>
                <w:rFonts w:cstheme="minorHAnsi"/>
                <w:b/>
                <w:bCs/>
              </w:rPr>
            </w:pPr>
          </w:p>
        </w:tc>
      </w:tr>
      <w:tr w:rsidR="00372418" w:rsidRPr="00F80AE5" w14:paraId="6159D272" w14:textId="77777777" w:rsidTr="0076682B">
        <w:trPr>
          <w:jc w:val="right"/>
        </w:trPr>
        <w:tc>
          <w:tcPr>
            <w:tcW w:w="3508" w:type="dxa"/>
          </w:tcPr>
          <w:p w14:paraId="593F02C3" w14:textId="77777777" w:rsidR="00372418" w:rsidRPr="00F80AE5" w:rsidRDefault="00372418" w:rsidP="0076682B">
            <w:pPr>
              <w:jc w:val="center"/>
              <w:rPr>
                <w:rFonts w:cstheme="minorHAnsi"/>
                <w:b/>
                <w:bCs/>
                <w:sz w:val="20"/>
                <w:szCs w:val="20"/>
              </w:rPr>
            </w:pPr>
            <w:r w:rsidRPr="00F80AE5">
              <w:rPr>
                <w:rFonts w:cstheme="minorHAnsi"/>
                <w:b/>
                <w:sz w:val="20"/>
                <w:szCs w:val="20"/>
              </w:rPr>
              <w:t>ΥΠΟΓΡΑΦΗ-ΣΦΡΑΓΙΔΑ</w:t>
            </w:r>
          </w:p>
        </w:tc>
      </w:tr>
    </w:tbl>
    <w:p w14:paraId="694E2238" w14:textId="77777777" w:rsidR="00B73D3D" w:rsidRPr="000A776F" w:rsidRDefault="00B73D3D" w:rsidP="000A776F">
      <w:pPr>
        <w:spacing w:after="0" w:line="240" w:lineRule="auto"/>
        <w:ind w:left="-851" w:right="-908"/>
        <w:jc w:val="both"/>
      </w:pPr>
    </w:p>
    <w:sectPr w:rsidR="00B73D3D" w:rsidRPr="000A776F" w:rsidSect="00E22B53">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8"/>
    <w:rsid w:val="00005B6F"/>
    <w:rsid w:val="000456D3"/>
    <w:rsid w:val="00065E0C"/>
    <w:rsid w:val="000A776F"/>
    <w:rsid w:val="001C0A56"/>
    <w:rsid w:val="0026648C"/>
    <w:rsid w:val="003377E4"/>
    <w:rsid w:val="00372418"/>
    <w:rsid w:val="00384018"/>
    <w:rsid w:val="00447887"/>
    <w:rsid w:val="00455E6E"/>
    <w:rsid w:val="004B73AC"/>
    <w:rsid w:val="006D2E28"/>
    <w:rsid w:val="00720ABD"/>
    <w:rsid w:val="00756F99"/>
    <w:rsid w:val="007D0C41"/>
    <w:rsid w:val="007D12DF"/>
    <w:rsid w:val="008705B9"/>
    <w:rsid w:val="00923647"/>
    <w:rsid w:val="00930431"/>
    <w:rsid w:val="00975B50"/>
    <w:rsid w:val="00994C62"/>
    <w:rsid w:val="00A042AE"/>
    <w:rsid w:val="00A63690"/>
    <w:rsid w:val="00AC6E20"/>
    <w:rsid w:val="00AF23CA"/>
    <w:rsid w:val="00B73D3D"/>
    <w:rsid w:val="00B92741"/>
    <w:rsid w:val="00B92EE4"/>
    <w:rsid w:val="00C75161"/>
    <w:rsid w:val="00CB7BA5"/>
    <w:rsid w:val="00D07DB5"/>
    <w:rsid w:val="00D12E8D"/>
    <w:rsid w:val="00D3595E"/>
    <w:rsid w:val="00DC1968"/>
    <w:rsid w:val="00E22B53"/>
    <w:rsid w:val="00EB6A8D"/>
    <w:rsid w:val="00F316DB"/>
    <w:rsid w:val="00F868DD"/>
    <w:rsid w:val="00FF03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7501"/>
  <w15:chartTrackingRefBased/>
  <w15:docId w15:val="{91EF3069-05DA-4402-81EE-9F76AAE7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705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7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6032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ΑΝΑΣΤΑΣΙΑ ΘΕΟΔΩΡΟΠΟΥΛΟΥ</dc:creator>
  <cp:keywords/>
  <dc:description/>
  <cp:lastModifiedBy>ΑΝΑΣΤΑΣΙΑ ΘΕΟΔΩΡΟΠΟΥΛΟΥ</cp:lastModifiedBy>
  <cp:revision>2</cp:revision>
  <cp:lastPrinted>2024-04-30T06:01:00Z</cp:lastPrinted>
  <dcterms:created xsi:type="dcterms:W3CDTF">2024-04-30T06:02:00Z</dcterms:created>
  <dcterms:modified xsi:type="dcterms:W3CDTF">2024-04-30T06:02:00Z</dcterms:modified>
</cp:coreProperties>
</file>