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r w:rsidRPr="00F80AE5">
        <w:rPr>
          <w:rFonts w:cstheme="minorHAnsi"/>
          <w:noProof/>
          <w:sz w:val="20"/>
          <w:szCs w:val="20"/>
          <w:lang w:eastAsia="el-GR"/>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78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3967"/>
      </w:tblGrid>
      <w:tr w:rsidR="000A776F" w:rsidRPr="000A776F" w14:paraId="07B1AE46" w14:textId="77777777" w:rsidTr="00C75161">
        <w:tc>
          <w:tcPr>
            <w:tcW w:w="5817" w:type="dxa"/>
          </w:tcPr>
          <w:p w14:paraId="647E1626" w14:textId="085C1819" w:rsidR="000A776F" w:rsidRPr="000A776F" w:rsidRDefault="000A776F" w:rsidP="000A776F">
            <w:pPr>
              <w:rPr>
                <w:b/>
                <w:sz w:val="20"/>
                <w:szCs w:val="20"/>
              </w:rPr>
            </w:pPr>
            <w:r w:rsidRPr="000A776F">
              <w:rPr>
                <w:b/>
                <w:sz w:val="20"/>
                <w:szCs w:val="20"/>
              </w:rPr>
              <w:t>ΕΛΛΗΝΙΚΗ ΔΗΜΟΚΡΑΤΙΑ</w:t>
            </w:r>
          </w:p>
          <w:p w14:paraId="54248C57" w14:textId="77777777" w:rsidR="000A776F" w:rsidRPr="000A776F" w:rsidRDefault="000A776F" w:rsidP="000A776F">
            <w:pPr>
              <w:rPr>
                <w:b/>
                <w:sz w:val="20"/>
                <w:szCs w:val="20"/>
              </w:rPr>
            </w:pPr>
            <w:r w:rsidRPr="000A776F">
              <w:rPr>
                <w:b/>
                <w:sz w:val="20"/>
                <w:szCs w:val="20"/>
              </w:rPr>
              <w:t>ΝΟΜΟΣ ΑΤΤΙΚΗΣ</w:t>
            </w:r>
            <w:r w:rsidRPr="000A776F">
              <w:rPr>
                <w:b/>
                <w:sz w:val="20"/>
                <w:szCs w:val="20"/>
              </w:rPr>
              <w:tab/>
            </w:r>
          </w:p>
          <w:p w14:paraId="1928CBF6" w14:textId="77777777" w:rsidR="000A776F" w:rsidRPr="000A776F" w:rsidRDefault="000A776F" w:rsidP="000A776F">
            <w:pPr>
              <w:rPr>
                <w:b/>
                <w:sz w:val="20"/>
                <w:szCs w:val="20"/>
              </w:rPr>
            </w:pPr>
            <w:r w:rsidRPr="000A776F">
              <w:rPr>
                <w:b/>
                <w:sz w:val="20"/>
                <w:szCs w:val="20"/>
              </w:rPr>
              <w:t>ΔΗΜΟΣ ΑΘΗΝΑΙΩΝ</w:t>
            </w:r>
          </w:p>
          <w:p w14:paraId="4D25547D" w14:textId="77777777" w:rsidR="000A776F" w:rsidRPr="000A776F" w:rsidRDefault="000A776F" w:rsidP="000A776F">
            <w:pPr>
              <w:rPr>
                <w:b/>
                <w:sz w:val="20"/>
                <w:szCs w:val="20"/>
              </w:rPr>
            </w:pPr>
            <w:r w:rsidRPr="000A776F">
              <w:rPr>
                <w:b/>
                <w:sz w:val="20"/>
                <w:szCs w:val="20"/>
              </w:rPr>
              <w:t>ΔΗΜΟΤΙΚΟ ΒΡΕΦΟΚΟΜΕΙΟ ΑΘΗΝΩΝ</w:t>
            </w:r>
          </w:p>
          <w:p w14:paraId="2C271B20" w14:textId="77777777" w:rsidR="000A776F" w:rsidRPr="000A776F" w:rsidRDefault="000A776F" w:rsidP="000A776F">
            <w:pPr>
              <w:rPr>
                <w:b/>
                <w:sz w:val="20"/>
                <w:szCs w:val="20"/>
              </w:rPr>
            </w:pPr>
            <w:r w:rsidRPr="000A776F">
              <w:rPr>
                <w:b/>
                <w:sz w:val="20"/>
                <w:szCs w:val="20"/>
              </w:rPr>
              <w:t xml:space="preserve">Δ/ΝΣΗ  ΠΡΟΜΗΘΕΙΩΝ, </w:t>
            </w:r>
          </w:p>
          <w:p w14:paraId="73485AB0" w14:textId="77777777" w:rsidR="000A776F" w:rsidRPr="000A776F" w:rsidRDefault="000A776F" w:rsidP="000A776F">
            <w:pPr>
              <w:rPr>
                <w:b/>
                <w:sz w:val="20"/>
                <w:szCs w:val="20"/>
              </w:rPr>
            </w:pPr>
            <w:r w:rsidRPr="000A776F">
              <w:rPr>
                <w:b/>
                <w:sz w:val="20"/>
                <w:szCs w:val="20"/>
              </w:rPr>
              <w:t xml:space="preserve">ΔΙΑΧΕΙΡΙΣΗΣ ΥΛΙΚΩΝ ΚΑΙ ΕΣΤΙΑΣΗΣ                                                </w:t>
            </w:r>
          </w:p>
          <w:p w14:paraId="39CBF764" w14:textId="77777777" w:rsidR="000A776F" w:rsidRPr="000A776F" w:rsidRDefault="000A776F" w:rsidP="000A776F">
            <w:pPr>
              <w:rPr>
                <w:b/>
                <w:sz w:val="20"/>
                <w:szCs w:val="20"/>
              </w:rPr>
            </w:pPr>
            <w:r w:rsidRPr="000A776F">
              <w:rPr>
                <w:b/>
                <w:sz w:val="20"/>
                <w:szCs w:val="20"/>
              </w:rPr>
              <w:t xml:space="preserve">ΤΜΗΜΑ ΠΡΟΜΗΘΕΙΩΝ &amp; ΔΗΜΟΠΡΑΣΙΩΝ </w:t>
            </w:r>
          </w:p>
          <w:p w14:paraId="60DE8F11"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Δ/</w:t>
            </w:r>
            <w:proofErr w:type="spellStart"/>
            <w:r w:rsidRPr="000A776F">
              <w:rPr>
                <w:b/>
                <w:sz w:val="20"/>
                <w:szCs w:val="20"/>
              </w:rPr>
              <w:t>νση</w:t>
            </w:r>
            <w:proofErr w:type="spellEnd"/>
            <w:r w:rsidRPr="000A776F">
              <w:rPr>
                <w:b/>
                <w:sz w:val="20"/>
                <w:szCs w:val="20"/>
              </w:rPr>
              <w:t xml:space="preserve">: Ρόδου 181 &amp; </w:t>
            </w:r>
            <w:proofErr w:type="spellStart"/>
            <w:r w:rsidRPr="000A776F">
              <w:rPr>
                <w:b/>
                <w:sz w:val="20"/>
                <w:szCs w:val="20"/>
              </w:rPr>
              <w:t>Σερήνου</w:t>
            </w:r>
            <w:proofErr w:type="spellEnd"/>
            <w:r w:rsidRPr="000A776F">
              <w:rPr>
                <w:b/>
                <w:sz w:val="20"/>
                <w:szCs w:val="20"/>
              </w:rPr>
              <w:t xml:space="preserve"> Σεπόλια </w:t>
            </w:r>
          </w:p>
          <w:p w14:paraId="552373EA"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Κώδικας: 104 43 Αθήνα</w:t>
            </w:r>
          </w:p>
          <w:p w14:paraId="4C22B1B2" w14:textId="1FE57BA8" w:rsidR="000A776F" w:rsidRPr="000A776F" w:rsidRDefault="000A776F" w:rsidP="000A776F">
            <w:pPr>
              <w:rPr>
                <w:b/>
                <w:sz w:val="20"/>
                <w:szCs w:val="20"/>
              </w:rPr>
            </w:pPr>
            <w:r w:rsidRPr="000A776F">
              <w:rPr>
                <w:b/>
                <w:sz w:val="20"/>
                <w:szCs w:val="20"/>
              </w:rPr>
              <w:t>Πληροφορίες:</w:t>
            </w:r>
            <w:r w:rsidR="00051632">
              <w:rPr>
                <w:b/>
                <w:sz w:val="20"/>
                <w:szCs w:val="20"/>
              </w:rPr>
              <w:t xml:space="preserve"> Κ-Μ ΤΟΜΕΛΙΤΣ</w:t>
            </w:r>
            <w:r w:rsidRPr="000A776F">
              <w:rPr>
                <w:b/>
                <w:sz w:val="20"/>
                <w:szCs w:val="20"/>
              </w:rPr>
              <w:t xml:space="preserve"> </w:t>
            </w:r>
          </w:p>
          <w:p w14:paraId="6A07E3C3" w14:textId="7A8F0E6D" w:rsidR="000A776F" w:rsidRPr="000655B4" w:rsidRDefault="000A776F" w:rsidP="000A776F">
            <w:pPr>
              <w:rPr>
                <w:b/>
                <w:sz w:val="20"/>
                <w:szCs w:val="20"/>
                <w:lang w:val="en-US"/>
              </w:rPr>
            </w:pPr>
            <w:proofErr w:type="spellStart"/>
            <w:r w:rsidRPr="000A776F">
              <w:rPr>
                <w:b/>
                <w:sz w:val="20"/>
                <w:szCs w:val="20"/>
              </w:rPr>
              <w:t>Τηλ</w:t>
            </w:r>
            <w:proofErr w:type="spellEnd"/>
            <w:r w:rsidRPr="000A776F">
              <w:rPr>
                <w:b/>
                <w:sz w:val="20"/>
                <w:szCs w:val="20"/>
                <w:lang w:val="en-US"/>
              </w:rPr>
              <w:t>.:  210 51 02 4</w:t>
            </w:r>
            <w:r w:rsidR="0010378E" w:rsidRPr="0010378E">
              <w:rPr>
                <w:b/>
                <w:sz w:val="20"/>
                <w:szCs w:val="20"/>
                <w:lang w:val="en-US"/>
              </w:rPr>
              <w:t>21</w:t>
            </w:r>
            <w:r w:rsidR="0010378E" w:rsidRPr="000655B4">
              <w:rPr>
                <w:b/>
                <w:sz w:val="20"/>
                <w:szCs w:val="20"/>
                <w:lang w:val="en-US"/>
              </w:rPr>
              <w:t>.</w:t>
            </w:r>
          </w:p>
          <w:p w14:paraId="02CDDE29" w14:textId="77777777" w:rsidR="000A776F" w:rsidRDefault="000A776F" w:rsidP="000A776F">
            <w:pPr>
              <w:rPr>
                <w:rFonts w:ascii="Calibri" w:hAnsi="Calibri" w:cs="Calibri"/>
                <w:b/>
                <w:lang w:val="en-US"/>
              </w:rPr>
            </w:pPr>
            <w:r w:rsidRPr="000A776F">
              <w:rPr>
                <w:b/>
                <w:sz w:val="20"/>
                <w:szCs w:val="20"/>
              </w:rPr>
              <w:t>Ε</w:t>
            </w:r>
            <w:r w:rsidRPr="000A776F">
              <w:rPr>
                <w:b/>
                <w:sz w:val="20"/>
                <w:szCs w:val="20"/>
                <w:lang w:val="en-US"/>
              </w:rPr>
              <w:t>-mail</w:t>
            </w:r>
            <w:r w:rsidRPr="00E8681A">
              <w:rPr>
                <w:b/>
                <w:sz w:val="20"/>
                <w:szCs w:val="20"/>
                <w:lang w:val="en-US"/>
              </w:rPr>
              <w:t>:</w:t>
            </w:r>
            <w:r w:rsidRPr="00E26FCD">
              <w:rPr>
                <w:b/>
                <w:sz w:val="20"/>
                <w:szCs w:val="20"/>
                <w:lang w:val="en-US"/>
              </w:rPr>
              <w:t xml:space="preserve"> </w:t>
            </w:r>
            <w:hyperlink r:id="rId6" w:history="1">
              <w:r w:rsidR="00CF0012" w:rsidRPr="00E26FCD">
                <w:rPr>
                  <w:rStyle w:val="-"/>
                  <w:rFonts w:ascii="Calibri" w:hAnsi="Calibri" w:cs="Calibri"/>
                  <w:b/>
                  <w:color w:val="auto"/>
                  <w:u w:val="none"/>
                  <w:lang w:val="en-US"/>
                </w:rPr>
                <w:t>k.tomelits@dbda.gr</w:t>
              </w:r>
            </w:hyperlink>
          </w:p>
          <w:p w14:paraId="112AC191" w14:textId="77777777" w:rsidR="00372B11" w:rsidRDefault="00372B11" w:rsidP="000A776F">
            <w:pPr>
              <w:rPr>
                <w:lang w:val="en-US"/>
              </w:rPr>
            </w:pPr>
          </w:p>
          <w:p w14:paraId="7C64E212" w14:textId="2ED08929" w:rsidR="00372B11" w:rsidRPr="000A776F" w:rsidRDefault="00372B11" w:rsidP="000A776F">
            <w:pPr>
              <w:rPr>
                <w:lang w:val="en-US"/>
              </w:rPr>
            </w:pPr>
          </w:p>
        </w:tc>
        <w:tc>
          <w:tcPr>
            <w:tcW w:w="3967" w:type="dxa"/>
          </w:tcPr>
          <w:p w14:paraId="5CB2F735" w14:textId="5DA4DB38" w:rsidR="000A776F" w:rsidRPr="00785373" w:rsidRDefault="000A776F" w:rsidP="000A776F">
            <w:pPr>
              <w:ind w:right="34"/>
              <w:rPr>
                <w:rFonts w:cstheme="minorHAnsi"/>
                <w:b/>
                <w:sz w:val="20"/>
                <w:szCs w:val="20"/>
              </w:rPr>
            </w:pPr>
            <w:r w:rsidRPr="00785373">
              <w:rPr>
                <w:rFonts w:cstheme="minorHAnsi"/>
                <w:b/>
                <w:sz w:val="20"/>
                <w:szCs w:val="20"/>
              </w:rPr>
              <w:t>ΑΘΗΝΑ</w:t>
            </w:r>
            <w:r w:rsidRPr="001A2127">
              <w:rPr>
                <w:rFonts w:cstheme="minorHAnsi"/>
                <w:b/>
                <w:sz w:val="20"/>
                <w:szCs w:val="20"/>
              </w:rPr>
              <w:t xml:space="preserve">: </w:t>
            </w:r>
            <w:r w:rsidR="00672646">
              <w:rPr>
                <w:rFonts w:cstheme="minorHAnsi"/>
                <w:b/>
                <w:sz w:val="20"/>
                <w:szCs w:val="20"/>
              </w:rPr>
              <w:t>28</w:t>
            </w:r>
            <w:r w:rsidR="001A2127" w:rsidRPr="00155CDC">
              <w:rPr>
                <w:rFonts w:cstheme="minorHAnsi"/>
                <w:b/>
                <w:sz w:val="20"/>
                <w:szCs w:val="20"/>
              </w:rPr>
              <w:t>.</w:t>
            </w:r>
            <w:r w:rsidR="00CF0012" w:rsidRPr="00155CDC">
              <w:rPr>
                <w:rFonts w:cstheme="minorHAnsi"/>
                <w:b/>
                <w:sz w:val="20"/>
                <w:szCs w:val="20"/>
              </w:rPr>
              <w:t>0</w:t>
            </w:r>
            <w:r w:rsidR="00672646">
              <w:rPr>
                <w:rFonts w:cstheme="minorHAnsi"/>
                <w:b/>
                <w:sz w:val="20"/>
                <w:szCs w:val="20"/>
              </w:rPr>
              <w:t>8</w:t>
            </w:r>
            <w:r w:rsidR="00CF0012" w:rsidRPr="00155CDC">
              <w:rPr>
                <w:rFonts w:cstheme="minorHAnsi"/>
                <w:b/>
                <w:sz w:val="20"/>
                <w:szCs w:val="20"/>
              </w:rPr>
              <w:t>.2024</w:t>
            </w:r>
          </w:p>
          <w:p w14:paraId="58C2833F" w14:textId="77777777" w:rsidR="000A776F" w:rsidRPr="00F80AE5" w:rsidRDefault="000A776F" w:rsidP="000A776F">
            <w:pPr>
              <w:ind w:right="34"/>
              <w:rPr>
                <w:rFonts w:cstheme="minorHAnsi"/>
                <w:b/>
                <w:sz w:val="20"/>
                <w:szCs w:val="20"/>
                <w:highlight w:val="yellow"/>
              </w:rPr>
            </w:pPr>
          </w:p>
          <w:p w14:paraId="4C3818CA" w14:textId="77777777" w:rsidR="00C75161" w:rsidRDefault="00C75161" w:rsidP="000A776F">
            <w:pPr>
              <w:rPr>
                <w:rFonts w:ascii="Calibri" w:hAnsi="Calibri" w:cs="Calibri"/>
                <w:b/>
                <w:bCs/>
              </w:rPr>
            </w:pPr>
          </w:p>
          <w:p w14:paraId="5B87824B" w14:textId="26103B5D" w:rsidR="0010378E" w:rsidRPr="00051632" w:rsidRDefault="0010378E" w:rsidP="0010378E">
            <w:pPr>
              <w:overflowPunct w:val="0"/>
              <w:autoSpaceDE w:val="0"/>
              <w:autoSpaceDN w:val="0"/>
              <w:adjustRightInd w:val="0"/>
              <w:textAlignment w:val="baseline"/>
              <w:rPr>
                <w:rFonts w:ascii="Calibri" w:eastAsia="Times New Roman" w:hAnsi="Calibri" w:cs="Calibri"/>
                <w:b/>
                <w:bCs/>
                <w:sz w:val="20"/>
                <w:szCs w:val="20"/>
                <w:lang w:eastAsia="el-GR"/>
              </w:rPr>
            </w:pPr>
            <w:r w:rsidRPr="00051632">
              <w:rPr>
                <w:rFonts w:ascii="Calibri" w:eastAsia="Times New Roman" w:hAnsi="Calibri" w:cs="Calibri"/>
                <w:b/>
                <w:bCs/>
                <w:sz w:val="20"/>
                <w:szCs w:val="20"/>
                <w:lang w:eastAsia="el-GR"/>
              </w:rPr>
              <w:t>ΠΡΟΜΗΘΕΙΑ ΕΙΔΩΝ ΚΙΓΚΑΛΕΡΙΑΣ &amp; ΣΙΔΗΡΟΠΩΛΕΙΟΥ ΓΙΑ ΤΙΣ ΑΝΑΓΚΕΣ ΤΩΝ ΠΑΙΔΙΚΩΝ ΣΤΑΘΜΩΝ ΤΟΥ ΔΗΜΟΤΙΚΟΥ ΒΡΕΦΟΚΟΜΕΙΟΥ ΑΘΗΝΩΝ ΠΡΟΫΠΟΛΟΓΙΣΜΟΥ ΟΙΚΟΝΟΜΙΚΟΥ ΕΤΟΥΣ 2024.</w:t>
            </w:r>
          </w:p>
          <w:p w14:paraId="4541C865" w14:textId="3A1759FA" w:rsidR="000A776F" w:rsidRPr="00C75161" w:rsidRDefault="000A776F" w:rsidP="000A776F">
            <w:pPr>
              <w:rPr>
                <w:sz w:val="20"/>
                <w:szCs w:val="20"/>
              </w:rPr>
            </w:pPr>
          </w:p>
        </w:tc>
      </w:tr>
    </w:tbl>
    <w:p w14:paraId="75EBF4D7" w14:textId="5142BB8C" w:rsidR="000A776F" w:rsidRDefault="000A776F" w:rsidP="000A776F">
      <w:pPr>
        <w:spacing w:after="0" w:line="240" w:lineRule="auto"/>
        <w:jc w:val="center"/>
        <w:rPr>
          <w:b/>
        </w:rPr>
      </w:pPr>
    </w:p>
    <w:p w14:paraId="0821D7DC" w14:textId="77777777" w:rsidR="000A776F" w:rsidRDefault="000A776F" w:rsidP="000A776F">
      <w:pPr>
        <w:spacing w:after="0" w:line="240" w:lineRule="auto"/>
        <w:jc w:val="center"/>
        <w:rPr>
          <w:b/>
        </w:rPr>
      </w:pPr>
    </w:p>
    <w:p w14:paraId="1787583A" w14:textId="0EC087F9" w:rsidR="000A776F" w:rsidRDefault="000A776F" w:rsidP="000A776F">
      <w:pPr>
        <w:spacing w:after="0" w:line="240" w:lineRule="auto"/>
        <w:jc w:val="center"/>
        <w:rPr>
          <w:b/>
        </w:rPr>
      </w:pPr>
      <w:r w:rsidRPr="000A776F">
        <w:rPr>
          <w:b/>
        </w:rPr>
        <w:t>ΕΝΤΥΠΟ ΟΙΚΟΝΟΜΙΚΗΣ ΠΡΟΣΦΟΡΑΣ</w:t>
      </w:r>
    </w:p>
    <w:p w14:paraId="0B2D18C0" w14:textId="5C1B478E" w:rsidR="00372B11" w:rsidRDefault="00372B11" w:rsidP="000A776F">
      <w:pPr>
        <w:spacing w:after="0" w:line="240" w:lineRule="auto"/>
        <w:jc w:val="center"/>
        <w:rPr>
          <w:b/>
        </w:rPr>
      </w:pPr>
    </w:p>
    <w:p w14:paraId="1D94E935" w14:textId="77777777" w:rsidR="00372B11" w:rsidRPr="000A776F" w:rsidRDefault="00372B11" w:rsidP="000A776F">
      <w:pPr>
        <w:spacing w:after="0" w:line="240" w:lineRule="auto"/>
        <w:jc w:val="center"/>
        <w:rPr>
          <w:b/>
        </w:rPr>
      </w:pPr>
    </w:p>
    <w:p w14:paraId="3E50750C" w14:textId="77777777" w:rsidR="000A776F" w:rsidRDefault="000A776F" w:rsidP="000A776F">
      <w:pPr>
        <w:spacing w:after="0" w:line="240" w:lineRule="auto"/>
        <w:jc w:val="both"/>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0A776F">
      <w:pPr>
        <w:spacing w:after="0" w:line="360"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7F7FE904" w14:textId="77777777" w:rsidR="000A776F" w:rsidRPr="000A776F" w:rsidRDefault="000A776F" w:rsidP="000A776F">
      <w:pPr>
        <w:spacing w:after="0" w:line="240" w:lineRule="auto"/>
        <w:ind w:left="-709" w:right="-766"/>
        <w:jc w:val="both"/>
        <w:rPr>
          <w:sz w:val="10"/>
          <w:szCs w:val="10"/>
        </w:rPr>
      </w:pPr>
    </w:p>
    <w:p w14:paraId="56F93AA0" w14:textId="60C2D53E" w:rsidR="002314EE" w:rsidRPr="001E59B5" w:rsidRDefault="000A776F" w:rsidP="001E59B5">
      <w:pPr>
        <w:spacing w:line="240" w:lineRule="auto"/>
        <w:ind w:left="-709" w:right="-625"/>
        <w:jc w:val="both"/>
        <w:rPr>
          <w:rFonts w:ascii="Calibri" w:hAnsi="Calibri" w:cs="Calibri"/>
          <w:b/>
        </w:rPr>
      </w:pPr>
      <w:r w:rsidRPr="002314EE">
        <w:rPr>
          <w:rFonts w:ascii="Calibri" w:hAnsi="Calibri" w:cs="Calibri"/>
        </w:rPr>
        <w:t xml:space="preserve">αφού έλαβα γνώση των όρων της Συγγραφής Υποχρεώσεων, </w:t>
      </w:r>
      <w:r w:rsidR="00CF0012" w:rsidRPr="002314EE">
        <w:rPr>
          <w:rFonts w:ascii="Calibri" w:hAnsi="Calibri" w:cs="Calibri"/>
        </w:rPr>
        <w:t xml:space="preserve">της Τεχνικής </w:t>
      </w:r>
      <w:r w:rsidR="002221DF" w:rsidRPr="002314EE">
        <w:rPr>
          <w:rFonts w:ascii="Calibri" w:hAnsi="Calibri" w:cs="Calibri"/>
        </w:rPr>
        <w:t>Έκθεσης</w:t>
      </w:r>
      <w:r w:rsidR="00CF0012" w:rsidRPr="002314EE">
        <w:rPr>
          <w:rFonts w:ascii="Calibri" w:hAnsi="Calibri" w:cs="Calibri"/>
        </w:rPr>
        <w:t>-</w:t>
      </w:r>
      <w:r w:rsidRPr="002314EE">
        <w:rPr>
          <w:rFonts w:ascii="Calibri" w:hAnsi="Calibri" w:cs="Calibri"/>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w:t>
      </w:r>
      <w:r w:rsidR="001E59B5">
        <w:rPr>
          <w:rFonts w:ascii="Calibri" w:hAnsi="Calibri" w:cs="Calibri"/>
        </w:rPr>
        <w:t xml:space="preserve"> τις παρακάτω τιμές</w:t>
      </w:r>
      <w:r w:rsidR="001E59B5" w:rsidRPr="002314EE">
        <w:rPr>
          <w:rFonts w:ascii="Calibri" w:hAnsi="Calibri" w:cs="Calibri"/>
        </w:rPr>
        <w:t xml:space="preserve"> </w:t>
      </w:r>
      <w:r w:rsidRPr="002314EE">
        <w:rPr>
          <w:rFonts w:ascii="Calibri" w:hAnsi="Calibri" w:cs="Calibri"/>
        </w:rPr>
        <w:t xml:space="preserve">για την </w:t>
      </w:r>
      <w:r w:rsidR="001E59B5" w:rsidRPr="001E59B5">
        <w:rPr>
          <w:rFonts w:ascii="Calibri" w:hAnsi="Calibri" w:cs="Calibri"/>
          <w:b/>
        </w:rPr>
        <w:t>προμήθεια ειδών κιγκαλερίας &amp; σιδηροπωλείου για τις ανάγκες των παιδικών σταθμών του Δημοτικού Βρεφοκομείου Αθηνών προϋπολογισμού οικονομικού έτους 2024</w:t>
      </w:r>
      <w:r w:rsidR="001E59B5">
        <w:rPr>
          <w:rFonts w:ascii="Calibri" w:hAnsi="Calibri" w:cs="Calibri"/>
          <w:b/>
        </w:rPr>
        <w:t>.</w:t>
      </w:r>
    </w:p>
    <w:p w14:paraId="40535188" w14:textId="162650DF" w:rsidR="000A776F" w:rsidRPr="002314EE" w:rsidRDefault="000A776F" w:rsidP="0016797F">
      <w:pPr>
        <w:spacing w:after="0" w:line="240" w:lineRule="auto"/>
        <w:ind w:left="-709" w:right="-625"/>
        <w:jc w:val="both"/>
        <w:rPr>
          <w:rFonts w:ascii="Calibri" w:hAnsi="Calibri" w:cs="Calibri"/>
          <w:sz w:val="10"/>
          <w:szCs w:val="10"/>
        </w:rPr>
      </w:pPr>
    </w:p>
    <w:p w14:paraId="2A70D6F8" w14:textId="556B8C95" w:rsidR="00B37834" w:rsidRPr="00DE1C78" w:rsidRDefault="00B37834" w:rsidP="00B37834">
      <w:pPr>
        <w:spacing w:after="0" w:line="240" w:lineRule="auto"/>
        <w:ind w:left="-709" w:right="-766"/>
        <w:jc w:val="both"/>
        <w:rPr>
          <w:rFonts w:ascii="Calibri" w:hAnsi="Calibri" w:cs="Calibri"/>
        </w:rPr>
      </w:pPr>
      <w:r w:rsidRPr="001E59B5">
        <w:rPr>
          <w:rFonts w:ascii="Calibri" w:hAnsi="Calibri" w:cs="Calibri"/>
        </w:rPr>
        <w:t>Στ</w:t>
      </w:r>
      <w:r w:rsidR="00D36D44">
        <w:rPr>
          <w:rFonts w:ascii="Calibri" w:hAnsi="Calibri" w:cs="Calibri"/>
        </w:rPr>
        <w:t>ις</w:t>
      </w:r>
      <w:r w:rsidRPr="001E59B5">
        <w:rPr>
          <w:rFonts w:ascii="Calibri" w:hAnsi="Calibri" w:cs="Calibri"/>
        </w:rPr>
        <w:t xml:space="preserve"> τιμ</w:t>
      </w:r>
      <w:r w:rsidR="00D36D44">
        <w:rPr>
          <w:rFonts w:ascii="Calibri" w:hAnsi="Calibri" w:cs="Calibri"/>
        </w:rPr>
        <w:t>ές</w:t>
      </w:r>
      <w:r w:rsidRPr="001E59B5">
        <w:rPr>
          <w:rFonts w:ascii="Calibri" w:hAnsi="Calibri" w:cs="Calibri"/>
        </w:rPr>
        <w:t xml:space="preserve"> </w:t>
      </w:r>
      <w:proofErr w:type="spellStart"/>
      <w:r w:rsidRPr="001E59B5">
        <w:rPr>
          <w:rFonts w:ascii="Calibri" w:hAnsi="Calibri" w:cs="Calibri"/>
        </w:rPr>
        <w:t>μονάδος</w:t>
      </w:r>
      <w:proofErr w:type="spellEnd"/>
      <w:r w:rsidRPr="001E59B5">
        <w:rPr>
          <w:rFonts w:ascii="Calibri" w:hAnsi="Calibri" w:cs="Calibri"/>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45F3C288" w14:textId="77777777" w:rsidR="00B37834" w:rsidRPr="00DE1C78" w:rsidRDefault="00B37834" w:rsidP="00B37834">
      <w:pPr>
        <w:spacing w:after="0" w:line="240" w:lineRule="auto"/>
        <w:ind w:left="-709" w:right="-766"/>
        <w:jc w:val="both"/>
        <w:rPr>
          <w:rFonts w:ascii="Calibri" w:hAnsi="Calibri" w:cs="Calibri"/>
        </w:rPr>
      </w:pPr>
    </w:p>
    <w:p w14:paraId="5A7DEF66" w14:textId="77777777" w:rsidR="000A776F" w:rsidRPr="002314EE" w:rsidRDefault="000A776F" w:rsidP="0016797F">
      <w:pPr>
        <w:spacing w:after="0" w:line="240" w:lineRule="auto"/>
        <w:ind w:left="-709" w:right="-625"/>
        <w:jc w:val="both"/>
        <w:rPr>
          <w:rFonts w:ascii="Calibri" w:hAnsi="Calibri" w:cs="Calibri"/>
          <w:sz w:val="10"/>
          <w:szCs w:val="10"/>
        </w:rPr>
      </w:pPr>
    </w:p>
    <w:p w14:paraId="7C92D2A4" w14:textId="54FB5CD3" w:rsidR="00155CDC" w:rsidRDefault="00155CDC" w:rsidP="00155CDC">
      <w:pPr>
        <w:spacing w:after="0" w:line="240" w:lineRule="auto"/>
        <w:ind w:left="-709" w:right="-766"/>
        <w:jc w:val="both"/>
        <w:rPr>
          <w:rFonts w:ascii="Calibri" w:hAnsi="Calibri" w:cs="Calibri"/>
        </w:rPr>
      </w:pPr>
      <w:r w:rsidRPr="00155CDC">
        <w:rPr>
          <w:rFonts w:ascii="Calibri" w:hAnsi="Calibri" w:cs="Calibri"/>
        </w:rPr>
        <w:t xml:space="preserve">Όλες οι δαπάνες, φόροι, τέλη, δικαιώματα, χαρτόσημα, καθώς και οι κρατήσεις: α)  Φόρου Εισοδήματος </w:t>
      </w:r>
      <w:r w:rsidRPr="00155CDC">
        <w:rPr>
          <w:rFonts w:ascii="Calibri" w:hAnsi="Calibri" w:cs="Calibri"/>
          <w:b/>
        </w:rPr>
        <w:t>4%</w:t>
      </w:r>
      <w:r w:rsidRPr="00155CDC">
        <w:rPr>
          <w:rFonts w:ascii="Calibri" w:hAnsi="Calibri" w:cs="Calibri"/>
        </w:rPr>
        <w:t xml:space="preserve"> για προμήθεια, β) υπέρ της Ενιαίας Αρχής Δημοσίων Συμβάσεων </w:t>
      </w:r>
      <w:r w:rsidRPr="00155CDC">
        <w:rPr>
          <w:rFonts w:ascii="Calibri" w:hAnsi="Calibri" w:cs="Calibri"/>
          <w:b/>
        </w:rPr>
        <w:t>0,1%</w:t>
      </w:r>
      <w:r w:rsidRPr="00155CDC">
        <w:rPr>
          <w:rFonts w:ascii="Calibri" w:hAnsi="Calibri" w:cs="Calibri"/>
        </w:rPr>
        <w:t xml:space="preserve">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r>
        <w:rPr>
          <w:rFonts w:ascii="Calibri" w:hAnsi="Calibri" w:cs="Calibri"/>
        </w:rPr>
        <w:t xml:space="preserve">  </w:t>
      </w:r>
    </w:p>
    <w:p w14:paraId="4A2500D0" w14:textId="77777777" w:rsidR="00155CDC" w:rsidRPr="00155CDC" w:rsidRDefault="00155CDC" w:rsidP="00155CDC">
      <w:pPr>
        <w:spacing w:after="0" w:line="240" w:lineRule="auto"/>
        <w:ind w:left="-709" w:right="-766"/>
        <w:jc w:val="both"/>
        <w:rPr>
          <w:rFonts w:ascii="Calibri" w:hAnsi="Calibri" w:cs="Calibri"/>
        </w:rPr>
      </w:pPr>
    </w:p>
    <w:p w14:paraId="27A7DEFB" w14:textId="089D1690" w:rsidR="00155CDC" w:rsidRDefault="00155CDC" w:rsidP="00155CDC">
      <w:pPr>
        <w:spacing w:after="0" w:line="240" w:lineRule="auto"/>
        <w:ind w:left="-709" w:right="-766"/>
        <w:jc w:val="both"/>
        <w:rPr>
          <w:rFonts w:ascii="Calibri" w:hAnsi="Calibri" w:cs="Calibri"/>
        </w:rPr>
      </w:pPr>
      <w:r w:rsidRPr="00155CDC">
        <w:rPr>
          <w:rFonts w:ascii="Calibri" w:hAnsi="Calibri" w:cs="Calibri"/>
        </w:rPr>
        <w:t xml:space="preserve">Ο Φ.Π.Α. που αναλογεί, καταβάλλεται από το Δ.Β.Α. στον προμηθευτή με την εξόφληση του </w:t>
      </w:r>
      <w:proofErr w:type="spellStart"/>
      <w:r w:rsidRPr="00155CDC">
        <w:rPr>
          <w:rFonts w:ascii="Calibri" w:hAnsi="Calibri" w:cs="Calibri"/>
        </w:rPr>
        <w:t>εκδοθέντος</w:t>
      </w:r>
      <w:proofErr w:type="spellEnd"/>
      <w:r w:rsidRPr="00155CDC">
        <w:rPr>
          <w:rFonts w:ascii="Calibri" w:hAnsi="Calibri" w:cs="Calibri"/>
        </w:rPr>
        <w:t xml:space="preserve"> υπ’ αυτού τιμολογίου και υποχρεούται, (ο προμηθευτής), να τον αποδώσει σύμφωνα με το νόμο. </w:t>
      </w:r>
    </w:p>
    <w:p w14:paraId="0D77547A" w14:textId="77777777" w:rsidR="00155CDC" w:rsidRPr="00155CDC" w:rsidRDefault="00155CDC" w:rsidP="00155CDC">
      <w:pPr>
        <w:spacing w:after="0" w:line="240" w:lineRule="auto"/>
        <w:ind w:left="-709" w:right="-766"/>
        <w:jc w:val="both"/>
        <w:rPr>
          <w:rFonts w:ascii="Calibri" w:hAnsi="Calibri" w:cs="Calibri"/>
        </w:rPr>
      </w:pPr>
    </w:p>
    <w:p w14:paraId="2ACA6629" w14:textId="14019FA5" w:rsidR="000655B4" w:rsidRPr="0076756F" w:rsidRDefault="00155CDC" w:rsidP="0076756F">
      <w:pPr>
        <w:spacing w:after="0" w:line="240" w:lineRule="auto"/>
        <w:ind w:left="-709" w:right="-766"/>
        <w:jc w:val="both"/>
        <w:rPr>
          <w:rFonts w:ascii="Calibri" w:hAnsi="Calibri" w:cs="Calibri"/>
        </w:rPr>
      </w:pPr>
      <w:r w:rsidRPr="00155CDC">
        <w:rPr>
          <w:rFonts w:ascii="Calibri" w:hAnsi="Calibri" w:cs="Calibri"/>
        </w:rPr>
        <w:t>Τα παραπάνω έξοδα θα περιληφθούν στις προσφερόμενες τιμές, στις οποίες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5F6F02D6" w14:textId="40CCA309" w:rsidR="000655B4" w:rsidRDefault="000655B4" w:rsidP="000A776F">
      <w:pPr>
        <w:spacing w:after="0" w:line="240" w:lineRule="auto"/>
        <w:ind w:left="-709" w:right="-766"/>
        <w:jc w:val="both"/>
      </w:pPr>
    </w:p>
    <w:p w14:paraId="05975B34" w14:textId="1A927F95" w:rsidR="000655B4" w:rsidRDefault="000655B4" w:rsidP="000A776F">
      <w:pPr>
        <w:spacing w:after="0" w:line="240" w:lineRule="auto"/>
        <w:ind w:left="-709" w:right="-766"/>
        <w:jc w:val="both"/>
      </w:pPr>
    </w:p>
    <w:p w14:paraId="620A5976" w14:textId="4216F310" w:rsidR="000655B4" w:rsidRDefault="000655B4" w:rsidP="0076756F">
      <w:pPr>
        <w:spacing w:after="0" w:line="240" w:lineRule="auto"/>
        <w:ind w:right="-766"/>
        <w:jc w:val="both"/>
      </w:pPr>
    </w:p>
    <w:p w14:paraId="05777592" w14:textId="1AB6B082" w:rsidR="000655B4" w:rsidRDefault="000655B4" w:rsidP="000A776F">
      <w:pPr>
        <w:spacing w:after="0" w:line="240" w:lineRule="auto"/>
        <w:ind w:left="-709" w:right="-766"/>
        <w:jc w:val="both"/>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76756F" w:rsidRPr="00F80AE5" w14:paraId="0CC0B14B" w14:textId="77777777" w:rsidTr="005C4C9A">
        <w:trPr>
          <w:jc w:val="right"/>
        </w:trPr>
        <w:tc>
          <w:tcPr>
            <w:tcW w:w="3508" w:type="dxa"/>
            <w:vAlign w:val="center"/>
          </w:tcPr>
          <w:p w14:paraId="37416562" w14:textId="77777777" w:rsidR="0076756F" w:rsidRDefault="0076756F" w:rsidP="005C4C9A">
            <w:pPr>
              <w:rPr>
                <w:rFonts w:cstheme="minorHAnsi"/>
                <w:b/>
                <w:bCs/>
                <w:sz w:val="20"/>
                <w:szCs w:val="20"/>
              </w:rPr>
            </w:pPr>
          </w:p>
          <w:p w14:paraId="62DB4441" w14:textId="77777777" w:rsidR="0076756F" w:rsidRDefault="0076756F" w:rsidP="005C4C9A">
            <w:pPr>
              <w:jc w:val="center"/>
              <w:rPr>
                <w:rFonts w:cstheme="minorHAnsi"/>
                <w:b/>
                <w:bCs/>
                <w:sz w:val="20"/>
                <w:szCs w:val="20"/>
              </w:rPr>
            </w:pPr>
          </w:p>
          <w:p w14:paraId="10D661C9" w14:textId="77777777" w:rsidR="0076756F" w:rsidRDefault="0076756F" w:rsidP="005C4C9A">
            <w:pPr>
              <w:jc w:val="center"/>
              <w:rPr>
                <w:rFonts w:cstheme="minorHAnsi"/>
                <w:b/>
                <w:bCs/>
                <w:sz w:val="20"/>
                <w:szCs w:val="20"/>
              </w:rPr>
            </w:pPr>
          </w:p>
          <w:p w14:paraId="0B720C47" w14:textId="77777777" w:rsidR="0076756F" w:rsidRDefault="0076756F" w:rsidP="005C4C9A">
            <w:pPr>
              <w:jc w:val="center"/>
              <w:rPr>
                <w:rFonts w:cstheme="minorHAnsi"/>
                <w:b/>
                <w:bCs/>
                <w:sz w:val="20"/>
                <w:szCs w:val="20"/>
              </w:rPr>
            </w:pPr>
          </w:p>
          <w:p w14:paraId="314DB25F" w14:textId="77777777" w:rsidR="0076756F" w:rsidRPr="00F80AE5" w:rsidRDefault="0076756F" w:rsidP="005C4C9A">
            <w:pPr>
              <w:jc w:val="center"/>
              <w:rPr>
                <w:rFonts w:cstheme="minorHAnsi"/>
              </w:rPr>
            </w:pPr>
            <w:r w:rsidRPr="00F80AE5">
              <w:rPr>
                <w:rFonts w:cstheme="minorHAnsi"/>
                <w:b/>
                <w:bCs/>
                <w:sz w:val="20"/>
                <w:szCs w:val="20"/>
              </w:rPr>
              <w:t>ΑΘΗΝΑ ____.____.202</w:t>
            </w:r>
            <w:r>
              <w:rPr>
                <w:rFonts w:cstheme="minorHAnsi"/>
                <w:b/>
                <w:bCs/>
                <w:sz w:val="20"/>
                <w:szCs w:val="20"/>
              </w:rPr>
              <w:t>4</w:t>
            </w:r>
          </w:p>
        </w:tc>
      </w:tr>
      <w:tr w:rsidR="0076756F" w:rsidRPr="00F80AE5" w14:paraId="0A6611FE" w14:textId="77777777" w:rsidTr="005C4C9A">
        <w:trPr>
          <w:jc w:val="right"/>
        </w:trPr>
        <w:tc>
          <w:tcPr>
            <w:tcW w:w="3508" w:type="dxa"/>
            <w:vAlign w:val="center"/>
          </w:tcPr>
          <w:p w14:paraId="575E485C" w14:textId="77777777" w:rsidR="0076756F" w:rsidRPr="00F80AE5" w:rsidRDefault="0076756F" w:rsidP="005C4C9A">
            <w:pPr>
              <w:jc w:val="center"/>
              <w:rPr>
                <w:rFonts w:cstheme="minorHAnsi"/>
                <w:b/>
                <w:sz w:val="20"/>
                <w:szCs w:val="20"/>
              </w:rPr>
            </w:pPr>
            <w:r w:rsidRPr="00F80AE5">
              <w:rPr>
                <w:rFonts w:cstheme="minorHAnsi"/>
                <w:b/>
                <w:sz w:val="20"/>
                <w:szCs w:val="20"/>
              </w:rPr>
              <w:t xml:space="preserve"> ΟΙΚΟΝΟΜΙΚΟΣ ΦΟΡΕΑΣ</w:t>
            </w:r>
          </w:p>
          <w:p w14:paraId="570AE183" w14:textId="77777777" w:rsidR="0076756F" w:rsidRPr="00F80AE5" w:rsidRDefault="0076756F" w:rsidP="005C4C9A">
            <w:pPr>
              <w:jc w:val="center"/>
              <w:rPr>
                <w:rFonts w:cstheme="minorHAnsi"/>
                <w:b/>
              </w:rPr>
            </w:pPr>
          </w:p>
          <w:p w14:paraId="577A549A" w14:textId="77777777" w:rsidR="0076756F" w:rsidRPr="00F80AE5" w:rsidRDefault="0076756F" w:rsidP="005C4C9A">
            <w:pPr>
              <w:jc w:val="center"/>
              <w:rPr>
                <w:rFonts w:cstheme="minorHAnsi"/>
                <w:b/>
                <w:sz w:val="20"/>
                <w:szCs w:val="20"/>
              </w:rPr>
            </w:pPr>
          </w:p>
          <w:p w14:paraId="0B0C7503" w14:textId="77777777" w:rsidR="0076756F" w:rsidRDefault="0076756F" w:rsidP="005C4C9A">
            <w:pPr>
              <w:jc w:val="center"/>
              <w:rPr>
                <w:rFonts w:cstheme="minorHAnsi"/>
                <w:b/>
                <w:bCs/>
              </w:rPr>
            </w:pPr>
          </w:p>
          <w:p w14:paraId="77F19821" w14:textId="77777777" w:rsidR="0076756F" w:rsidRPr="00F80AE5" w:rsidRDefault="0076756F" w:rsidP="005C4C9A">
            <w:pPr>
              <w:jc w:val="center"/>
              <w:rPr>
                <w:rFonts w:cstheme="minorHAnsi"/>
                <w:b/>
                <w:bCs/>
              </w:rPr>
            </w:pPr>
          </w:p>
        </w:tc>
      </w:tr>
      <w:tr w:rsidR="0076756F" w:rsidRPr="00F80AE5" w14:paraId="39E93FAA" w14:textId="77777777" w:rsidTr="005C4C9A">
        <w:trPr>
          <w:jc w:val="right"/>
        </w:trPr>
        <w:tc>
          <w:tcPr>
            <w:tcW w:w="3508" w:type="dxa"/>
          </w:tcPr>
          <w:p w14:paraId="08CCF540" w14:textId="77777777" w:rsidR="0076756F" w:rsidRPr="00F80AE5" w:rsidRDefault="0076756F" w:rsidP="005C4C9A">
            <w:pPr>
              <w:jc w:val="center"/>
              <w:rPr>
                <w:rFonts w:cstheme="minorHAnsi"/>
                <w:b/>
                <w:bCs/>
                <w:sz w:val="20"/>
                <w:szCs w:val="20"/>
              </w:rPr>
            </w:pPr>
            <w:r w:rsidRPr="00F80AE5">
              <w:rPr>
                <w:rFonts w:cstheme="minorHAnsi"/>
                <w:b/>
                <w:sz w:val="20"/>
                <w:szCs w:val="20"/>
              </w:rPr>
              <w:t>ΥΠΟΓΡΑΦΗ-ΣΦΡΑΓΙΔΑ</w:t>
            </w:r>
          </w:p>
        </w:tc>
      </w:tr>
    </w:tbl>
    <w:p w14:paraId="443C2510" w14:textId="77777777" w:rsidR="0076756F" w:rsidRPr="000A776F" w:rsidRDefault="0076756F" w:rsidP="0076756F">
      <w:pPr>
        <w:spacing w:after="0" w:line="240" w:lineRule="auto"/>
        <w:ind w:left="-851" w:right="-908"/>
        <w:jc w:val="both"/>
      </w:pPr>
    </w:p>
    <w:p w14:paraId="6D9E2E23" w14:textId="77777777" w:rsidR="0076756F" w:rsidRDefault="0076756F" w:rsidP="000A776F">
      <w:pPr>
        <w:spacing w:after="0" w:line="240" w:lineRule="auto"/>
        <w:ind w:left="-709" w:right="-766"/>
        <w:jc w:val="both"/>
      </w:pPr>
    </w:p>
    <w:p w14:paraId="2A5F1E1E" w14:textId="77777777" w:rsidR="000655B4" w:rsidRDefault="000655B4" w:rsidP="0076756F">
      <w:pPr>
        <w:spacing w:after="0" w:line="240" w:lineRule="auto"/>
        <w:ind w:right="-766"/>
        <w:jc w:val="both"/>
      </w:pPr>
    </w:p>
    <w:tbl>
      <w:tblPr>
        <w:tblpPr w:leftFromText="180" w:rightFromText="180" w:vertAnchor="text" w:horzAnchor="margin" w:tblpXSpec="center" w:tblpY="-2323"/>
        <w:tblW w:w="10099" w:type="dxa"/>
        <w:tblLayout w:type="fixed"/>
        <w:tblLook w:val="0000" w:firstRow="0" w:lastRow="0" w:firstColumn="0" w:lastColumn="0" w:noHBand="0" w:noVBand="0"/>
      </w:tblPr>
      <w:tblGrid>
        <w:gridCol w:w="547"/>
        <w:gridCol w:w="2179"/>
        <w:gridCol w:w="1366"/>
        <w:gridCol w:w="1365"/>
        <w:gridCol w:w="1366"/>
        <w:gridCol w:w="1092"/>
        <w:gridCol w:w="818"/>
        <w:gridCol w:w="1366"/>
      </w:tblGrid>
      <w:tr w:rsidR="000655B4" w:rsidRPr="00416DA1" w14:paraId="4754D73A" w14:textId="77777777" w:rsidTr="000655B4">
        <w:trPr>
          <w:trHeight w:val="1055"/>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41BF61B3" w14:textId="77777777" w:rsidR="000655B4" w:rsidRPr="00416DA1" w:rsidRDefault="000655B4" w:rsidP="000655B4">
            <w:pPr>
              <w:jc w:val="center"/>
              <w:rPr>
                <w:b/>
                <w:bCs/>
                <w:sz w:val="20"/>
                <w:szCs w:val="20"/>
              </w:rPr>
            </w:pPr>
            <w:r w:rsidRPr="00416DA1">
              <w:rPr>
                <w:b/>
                <w:bCs/>
                <w:sz w:val="20"/>
                <w:szCs w:val="20"/>
              </w:rPr>
              <w:t>Α/Α</w:t>
            </w:r>
          </w:p>
        </w:tc>
        <w:tc>
          <w:tcPr>
            <w:tcW w:w="2179" w:type="dxa"/>
            <w:tcBorders>
              <w:top w:val="single" w:sz="4" w:space="0" w:color="auto"/>
              <w:left w:val="nil"/>
              <w:bottom w:val="single" w:sz="4" w:space="0" w:color="auto"/>
              <w:right w:val="single" w:sz="4" w:space="0" w:color="auto"/>
            </w:tcBorders>
            <w:shd w:val="clear" w:color="auto" w:fill="auto"/>
            <w:noWrap/>
            <w:vAlign w:val="center"/>
          </w:tcPr>
          <w:p w14:paraId="6613D5C9" w14:textId="77777777" w:rsidR="000655B4" w:rsidRPr="00416DA1" w:rsidRDefault="000655B4" w:rsidP="000655B4">
            <w:pPr>
              <w:jc w:val="center"/>
              <w:rPr>
                <w:b/>
                <w:bCs/>
                <w:sz w:val="20"/>
                <w:szCs w:val="20"/>
              </w:rPr>
            </w:pPr>
            <w:r w:rsidRPr="00416DA1">
              <w:rPr>
                <w:b/>
                <w:bCs/>
                <w:sz w:val="20"/>
                <w:szCs w:val="20"/>
              </w:rPr>
              <w:t>ΠΕΡΙΓΡΑΦΗ ΕΙΔΟΥΣ</w:t>
            </w:r>
          </w:p>
        </w:tc>
        <w:tc>
          <w:tcPr>
            <w:tcW w:w="1366" w:type="dxa"/>
            <w:tcBorders>
              <w:top w:val="single" w:sz="4" w:space="0" w:color="auto"/>
              <w:left w:val="nil"/>
              <w:bottom w:val="single" w:sz="4" w:space="0" w:color="auto"/>
              <w:right w:val="single" w:sz="4" w:space="0" w:color="auto"/>
            </w:tcBorders>
            <w:shd w:val="clear" w:color="auto" w:fill="auto"/>
            <w:vAlign w:val="center"/>
          </w:tcPr>
          <w:p w14:paraId="21FD5DFB" w14:textId="77777777" w:rsidR="000655B4" w:rsidRPr="00416DA1" w:rsidRDefault="000655B4" w:rsidP="000655B4">
            <w:pPr>
              <w:jc w:val="center"/>
              <w:rPr>
                <w:b/>
                <w:bCs/>
                <w:sz w:val="20"/>
                <w:szCs w:val="20"/>
              </w:rPr>
            </w:pPr>
            <w:r w:rsidRPr="00416DA1">
              <w:rPr>
                <w:b/>
                <w:bCs/>
                <w:sz w:val="20"/>
                <w:szCs w:val="20"/>
              </w:rPr>
              <w:t>ΜΟΝΑΔΑ ΜΕΤΡΗΣΗΣ</w:t>
            </w:r>
          </w:p>
        </w:tc>
        <w:tc>
          <w:tcPr>
            <w:tcW w:w="1365" w:type="dxa"/>
            <w:tcBorders>
              <w:top w:val="single" w:sz="4" w:space="0" w:color="auto"/>
              <w:left w:val="nil"/>
              <w:bottom w:val="single" w:sz="4" w:space="0" w:color="auto"/>
              <w:right w:val="single" w:sz="4" w:space="0" w:color="auto"/>
            </w:tcBorders>
            <w:shd w:val="clear" w:color="auto" w:fill="auto"/>
            <w:vAlign w:val="center"/>
          </w:tcPr>
          <w:p w14:paraId="100B377C" w14:textId="77777777" w:rsidR="000655B4" w:rsidRPr="00416DA1" w:rsidRDefault="000655B4" w:rsidP="000655B4">
            <w:pPr>
              <w:jc w:val="center"/>
              <w:rPr>
                <w:b/>
                <w:bCs/>
                <w:sz w:val="20"/>
                <w:szCs w:val="20"/>
              </w:rPr>
            </w:pPr>
            <w:r w:rsidRPr="00416DA1">
              <w:rPr>
                <w:b/>
                <w:bCs/>
                <w:sz w:val="20"/>
                <w:szCs w:val="20"/>
              </w:rPr>
              <w:t>ΠΟΣΟΤΗΤΑ</w:t>
            </w:r>
          </w:p>
        </w:tc>
        <w:tc>
          <w:tcPr>
            <w:tcW w:w="1366" w:type="dxa"/>
            <w:tcBorders>
              <w:top w:val="single" w:sz="4" w:space="0" w:color="auto"/>
              <w:left w:val="nil"/>
              <w:bottom w:val="single" w:sz="4" w:space="0" w:color="auto"/>
              <w:right w:val="single" w:sz="4" w:space="0" w:color="auto"/>
            </w:tcBorders>
            <w:shd w:val="clear" w:color="auto" w:fill="auto"/>
            <w:vAlign w:val="center"/>
          </w:tcPr>
          <w:p w14:paraId="195C4699" w14:textId="634125F4" w:rsidR="000655B4" w:rsidRPr="00416DA1" w:rsidRDefault="000655B4" w:rsidP="000655B4">
            <w:pPr>
              <w:jc w:val="center"/>
              <w:rPr>
                <w:b/>
                <w:bCs/>
                <w:sz w:val="20"/>
                <w:szCs w:val="20"/>
              </w:rPr>
            </w:pPr>
            <w:r w:rsidRPr="00416DA1">
              <w:rPr>
                <w:b/>
                <w:bCs/>
                <w:sz w:val="20"/>
                <w:szCs w:val="20"/>
              </w:rPr>
              <w:t xml:space="preserve">ΤΙΜΗ ΜΟΝΑΔΟΣ χωρίς Φ.Π.Α. </w:t>
            </w:r>
          </w:p>
        </w:tc>
        <w:tc>
          <w:tcPr>
            <w:tcW w:w="1092" w:type="dxa"/>
            <w:tcBorders>
              <w:top w:val="single" w:sz="4" w:space="0" w:color="auto"/>
              <w:left w:val="nil"/>
              <w:bottom w:val="single" w:sz="4" w:space="0" w:color="auto"/>
              <w:right w:val="single" w:sz="4" w:space="0" w:color="auto"/>
            </w:tcBorders>
            <w:shd w:val="clear" w:color="auto" w:fill="auto"/>
            <w:vAlign w:val="center"/>
          </w:tcPr>
          <w:p w14:paraId="040D180E" w14:textId="5559EE23" w:rsidR="000655B4" w:rsidRPr="00416DA1" w:rsidRDefault="000655B4" w:rsidP="000655B4">
            <w:pPr>
              <w:jc w:val="center"/>
              <w:rPr>
                <w:b/>
                <w:bCs/>
                <w:sz w:val="20"/>
                <w:szCs w:val="20"/>
              </w:rPr>
            </w:pPr>
            <w:r w:rsidRPr="00416DA1">
              <w:rPr>
                <w:b/>
                <w:bCs/>
                <w:sz w:val="20"/>
                <w:szCs w:val="20"/>
              </w:rPr>
              <w:t xml:space="preserve">ΔΑΠΑΝΗ χωρίς Φ.Π.Α. </w:t>
            </w:r>
          </w:p>
        </w:tc>
        <w:tc>
          <w:tcPr>
            <w:tcW w:w="818" w:type="dxa"/>
            <w:tcBorders>
              <w:top w:val="single" w:sz="4" w:space="0" w:color="auto"/>
              <w:left w:val="nil"/>
              <w:bottom w:val="single" w:sz="4" w:space="0" w:color="auto"/>
              <w:right w:val="single" w:sz="4" w:space="0" w:color="auto"/>
            </w:tcBorders>
            <w:vAlign w:val="center"/>
          </w:tcPr>
          <w:p w14:paraId="0560749B" w14:textId="76118F26" w:rsidR="000655B4" w:rsidRPr="00416DA1" w:rsidRDefault="000655B4" w:rsidP="000655B4">
            <w:pPr>
              <w:jc w:val="center"/>
              <w:rPr>
                <w:b/>
                <w:bCs/>
                <w:sz w:val="20"/>
                <w:szCs w:val="20"/>
              </w:rPr>
            </w:pPr>
            <w:r w:rsidRPr="00416DA1">
              <w:rPr>
                <w:b/>
                <w:bCs/>
                <w:sz w:val="20"/>
                <w:szCs w:val="20"/>
              </w:rPr>
              <w:t xml:space="preserve">Φ.Π.Α. 24% </w:t>
            </w:r>
          </w:p>
        </w:tc>
        <w:tc>
          <w:tcPr>
            <w:tcW w:w="1366" w:type="dxa"/>
            <w:tcBorders>
              <w:top w:val="single" w:sz="4" w:space="0" w:color="auto"/>
              <w:left w:val="nil"/>
              <w:bottom w:val="single" w:sz="4" w:space="0" w:color="auto"/>
              <w:right w:val="single" w:sz="4" w:space="0" w:color="auto"/>
            </w:tcBorders>
            <w:vAlign w:val="center"/>
          </w:tcPr>
          <w:p w14:paraId="60661587" w14:textId="1AADAE3A" w:rsidR="000655B4" w:rsidRPr="00416DA1" w:rsidRDefault="000655B4" w:rsidP="000655B4">
            <w:pPr>
              <w:jc w:val="center"/>
              <w:rPr>
                <w:b/>
                <w:bCs/>
                <w:sz w:val="20"/>
                <w:szCs w:val="20"/>
              </w:rPr>
            </w:pPr>
            <w:r w:rsidRPr="00416DA1">
              <w:rPr>
                <w:b/>
                <w:bCs/>
                <w:sz w:val="20"/>
                <w:szCs w:val="20"/>
              </w:rPr>
              <w:t xml:space="preserve">ΣΥΝΟΛΙΚΗ ΔΑΠΑΝΗ με Φ.Π.Α. 24% </w:t>
            </w:r>
          </w:p>
        </w:tc>
      </w:tr>
      <w:tr w:rsidR="000655B4" w:rsidRPr="00416DA1" w14:paraId="0C4EA5C2" w14:textId="77777777" w:rsidTr="000655B4">
        <w:trPr>
          <w:trHeight w:val="47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1CD1973A" w14:textId="77777777" w:rsidR="000655B4" w:rsidRPr="00416DA1" w:rsidRDefault="000655B4" w:rsidP="000655B4">
            <w:pPr>
              <w:numPr>
                <w:ilvl w:val="0"/>
                <w:numId w:val="1"/>
              </w:numPr>
              <w:spacing w:after="0" w:line="240" w:lineRule="auto"/>
              <w:ind w:left="357" w:hanging="357"/>
              <w:jc w:val="center"/>
              <w:rPr>
                <w:b/>
                <w:bCs/>
                <w:sz w:val="20"/>
                <w:szCs w:val="20"/>
              </w:rPr>
            </w:pPr>
          </w:p>
        </w:tc>
        <w:tc>
          <w:tcPr>
            <w:tcW w:w="2179" w:type="dxa"/>
            <w:tcBorders>
              <w:top w:val="single" w:sz="4" w:space="0" w:color="auto"/>
              <w:left w:val="nil"/>
              <w:bottom w:val="single" w:sz="4" w:space="0" w:color="auto"/>
              <w:right w:val="single" w:sz="4" w:space="0" w:color="auto"/>
            </w:tcBorders>
            <w:shd w:val="clear" w:color="auto" w:fill="auto"/>
            <w:vAlign w:val="center"/>
          </w:tcPr>
          <w:p w14:paraId="2FA346AA" w14:textId="77777777" w:rsidR="000655B4" w:rsidRPr="00FA6527" w:rsidRDefault="000655B4" w:rsidP="000655B4">
            <w:r w:rsidRPr="00FA6527">
              <w:t>Σκάλα αλουμινίου</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5DAC33F" w14:textId="7B319926" w:rsidR="000655B4" w:rsidRPr="000655B4" w:rsidRDefault="000655B4" w:rsidP="000655B4">
            <w:pPr>
              <w:jc w:val="center"/>
              <w:rPr>
                <w:sz w:val="20"/>
                <w:szCs w:val="20"/>
              </w:rPr>
            </w:pPr>
            <w:r>
              <w:rPr>
                <w:sz w:val="20"/>
                <w:szCs w:val="20"/>
              </w:rPr>
              <w:t>τεμάχιο</w:t>
            </w:r>
          </w:p>
        </w:tc>
        <w:tc>
          <w:tcPr>
            <w:tcW w:w="1365" w:type="dxa"/>
            <w:tcBorders>
              <w:top w:val="single" w:sz="4" w:space="0" w:color="auto"/>
              <w:left w:val="nil"/>
              <w:bottom w:val="single" w:sz="4" w:space="0" w:color="auto"/>
              <w:right w:val="single" w:sz="4" w:space="0" w:color="auto"/>
            </w:tcBorders>
            <w:shd w:val="clear" w:color="auto" w:fill="auto"/>
            <w:noWrap/>
            <w:vAlign w:val="center"/>
          </w:tcPr>
          <w:p w14:paraId="54811968" w14:textId="77777777" w:rsidR="000655B4" w:rsidRPr="009509FE" w:rsidRDefault="000655B4" w:rsidP="000655B4">
            <w:pPr>
              <w:jc w:val="center"/>
              <w:rPr>
                <w:sz w:val="20"/>
                <w:szCs w:val="20"/>
              </w:rPr>
            </w:pPr>
            <w:r>
              <w:rPr>
                <w:sz w:val="20"/>
                <w:szCs w:val="20"/>
              </w:rPr>
              <w:t>28</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7B89C98" w14:textId="77777777" w:rsidR="000655B4" w:rsidRPr="003220A2" w:rsidRDefault="000655B4" w:rsidP="000655B4">
            <w:pPr>
              <w:jc w:val="center"/>
              <w:rPr>
                <w:sz w:val="20"/>
                <w:szCs w:val="20"/>
                <w:lang w:val="en-US"/>
              </w:rPr>
            </w:pP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005C700E" w14:textId="77777777" w:rsidR="000655B4" w:rsidRPr="00416DA1" w:rsidRDefault="000655B4" w:rsidP="000655B4">
            <w:pPr>
              <w:jc w:val="center"/>
              <w:rPr>
                <w:sz w:val="20"/>
                <w:szCs w:val="20"/>
              </w:rPr>
            </w:pPr>
          </w:p>
        </w:tc>
        <w:tc>
          <w:tcPr>
            <w:tcW w:w="818" w:type="dxa"/>
            <w:tcBorders>
              <w:top w:val="single" w:sz="4" w:space="0" w:color="auto"/>
              <w:left w:val="nil"/>
              <w:bottom w:val="single" w:sz="4" w:space="0" w:color="auto"/>
              <w:right w:val="single" w:sz="4" w:space="0" w:color="auto"/>
            </w:tcBorders>
            <w:vAlign w:val="center"/>
          </w:tcPr>
          <w:p w14:paraId="75436DDF" w14:textId="77777777" w:rsidR="000655B4" w:rsidRPr="00416DA1" w:rsidRDefault="000655B4" w:rsidP="000655B4">
            <w:pPr>
              <w:jc w:val="center"/>
              <w:rPr>
                <w:sz w:val="20"/>
                <w:szCs w:val="20"/>
              </w:rPr>
            </w:pPr>
          </w:p>
        </w:tc>
        <w:tc>
          <w:tcPr>
            <w:tcW w:w="1366" w:type="dxa"/>
            <w:tcBorders>
              <w:top w:val="single" w:sz="4" w:space="0" w:color="auto"/>
              <w:left w:val="nil"/>
              <w:bottom w:val="single" w:sz="4" w:space="0" w:color="auto"/>
              <w:right w:val="single" w:sz="4" w:space="0" w:color="auto"/>
            </w:tcBorders>
            <w:vAlign w:val="center"/>
          </w:tcPr>
          <w:p w14:paraId="36DB0B56" w14:textId="67D5BFA3" w:rsidR="000655B4" w:rsidRPr="00416DA1" w:rsidRDefault="000655B4" w:rsidP="000655B4">
            <w:pPr>
              <w:jc w:val="center"/>
              <w:rPr>
                <w:sz w:val="20"/>
                <w:szCs w:val="20"/>
              </w:rPr>
            </w:pPr>
          </w:p>
        </w:tc>
      </w:tr>
      <w:tr w:rsidR="000655B4" w:rsidRPr="00416DA1" w14:paraId="031A8CF7" w14:textId="77777777" w:rsidTr="000655B4">
        <w:trPr>
          <w:trHeight w:val="548"/>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4039A9D7" w14:textId="77777777" w:rsidR="000655B4" w:rsidRPr="00416DA1" w:rsidRDefault="000655B4" w:rsidP="000655B4">
            <w:pPr>
              <w:numPr>
                <w:ilvl w:val="0"/>
                <w:numId w:val="1"/>
              </w:numPr>
              <w:spacing w:after="0" w:line="240" w:lineRule="auto"/>
              <w:jc w:val="center"/>
              <w:rPr>
                <w:b/>
                <w:bCs/>
                <w:sz w:val="20"/>
                <w:szCs w:val="20"/>
              </w:rPr>
            </w:pPr>
          </w:p>
        </w:tc>
        <w:tc>
          <w:tcPr>
            <w:tcW w:w="2179" w:type="dxa"/>
            <w:tcBorders>
              <w:top w:val="single" w:sz="4" w:space="0" w:color="auto"/>
              <w:bottom w:val="single" w:sz="4" w:space="0" w:color="auto"/>
              <w:right w:val="single" w:sz="4" w:space="0" w:color="auto"/>
            </w:tcBorders>
            <w:shd w:val="clear" w:color="auto" w:fill="auto"/>
            <w:vAlign w:val="center"/>
          </w:tcPr>
          <w:p w14:paraId="7F3576F1" w14:textId="77777777" w:rsidR="000655B4" w:rsidRPr="00FA6527" w:rsidRDefault="000655B4" w:rsidP="000655B4">
            <w:pPr>
              <w:rPr>
                <w:bCs/>
                <w:shd w:val="clear" w:color="auto" w:fill="FFFFFF"/>
              </w:rPr>
            </w:pPr>
            <w:proofErr w:type="spellStart"/>
            <w:r w:rsidRPr="00FA6527">
              <w:rPr>
                <w:bCs/>
                <w:shd w:val="clear" w:color="auto" w:fill="FFFFFF"/>
              </w:rPr>
              <w:t>Σκαλοσκαμπό</w:t>
            </w:r>
            <w:proofErr w:type="spellEnd"/>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0F396" w14:textId="45616AB7" w:rsidR="000655B4" w:rsidRPr="000655B4" w:rsidRDefault="000655B4" w:rsidP="000655B4">
            <w:pPr>
              <w:jc w:val="center"/>
              <w:rPr>
                <w:sz w:val="20"/>
                <w:szCs w:val="20"/>
              </w:rPr>
            </w:pPr>
            <w:r>
              <w:rPr>
                <w:sz w:val="20"/>
                <w:szCs w:val="20"/>
              </w:rPr>
              <w:t>τεμάχιο</w:t>
            </w:r>
          </w:p>
        </w:tc>
        <w:tc>
          <w:tcPr>
            <w:tcW w:w="1365" w:type="dxa"/>
            <w:tcBorders>
              <w:top w:val="single" w:sz="4" w:space="0" w:color="auto"/>
              <w:bottom w:val="single" w:sz="4" w:space="0" w:color="auto"/>
              <w:right w:val="single" w:sz="4" w:space="0" w:color="auto"/>
            </w:tcBorders>
            <w:shd w:val="clear" w:color="auto" w:fill="auto"/>
            <w:noWrap/>
            <w:vAlign w:val="center"/>
          </w:tcPr>
          <w:p w14:paraId="282D9B09" w14:textId="77777777" w:rsidR="000655B4" w:rsidRPr="00424393" w:rsidRDefault="000655B4" w:rsidP="000655B4">
            <w:pPr>
              <w:jc w:val="center"/>
              <w:rPr>
                <w:sz w:val="20"/>
                <w:szCs w:val="20"/>
              </w:rPr>
            </w:pPr>
            <w:r>
              <w:rPr>
                <w:sz w:val="20"/>
                <w:szCs w:val="20"/>
              </w:rPr>
              <w:t>28</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15E11" w14:textId="77777777" w:rsidR="000655B4" w:rsidRPr="00424393" w:rsidRDefault="000655B4" w:rsidP="000655B4">
            <w:pPr>
              <w:jc w:val="center"/>
              <w:rPr>
                <w:sz w:val="20"/>
                <w:szCs w:val="20"/>
              </w:rPr>
            </w:pP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61A29C0C" w14:textId="77777777" w:rsidR="000655B4" w:rsidRPr="00416DA1" w:rsidRDefault="000655B4" w:rsidP="000655B4">
            <w:pPr>
              <w:jc w:val="center"/>
              <w:rPr>
                <w:sz w:val="20"/>
                <w:szCs w:val="20"/>
              </w:rPr>
            </w:pPr>
          </w:p>
        </w:tc>
        <w:tc>
          <w:tcPr>
            <w:tcW w:w="818" w:type="dxa"/>
            <w:tcBorders>
              <w:top w:val="single" w:sz="4" w:space="0" w:color="auto"/>
              <w:left w:val="nil"/>
              <w:bottom w:val="single" w:sz="4" w:space="0" w:color="auto"/>
              <w:right w:val="single" w:sz="4" w:space="0" w:color="auto"/>
            </w:tcBorders>
            <w:vAlign w:val="center"/>
          </w:tcPr>
          <w:p w14:paraId="36496B86" w14:textId="77777777" w:rsidR="000655B4" w:rsidRPr="00416DA1" w:rsidRDefault="000655B4" w:rsidP="000655B4">
            <w:pPr>
              <w:jc w:val="center"/>
              <w:rPr>
                <w:sz w:val="20"/>
                <w:szCs w:val="20"/>
              </w:rPr>
            </w:pPr>
          </w:p>
        </w:tc>
        <w:tc>
          <w:tcPr>
            <w:tcW w:w="1366" w:type="dxa"/>
            <w:tcBorders>
              <w:top w:val="single" w:sz="4" w:space="0" w:color="auto"/>
              <w:left w:val="nil"/>
              <w:bottom w:val="single" w:sz="4" w:space="0" w:color="auto"/>
              <w:right w:val="single" w:sz="4" w:space="0" w:color="auto"/>
            </w:tcBorders>
            <w:vAlign w:val="center"/>
          </w:tcPr>
          <w:p w14:paraId="39AED47D" w14:textId="0E25B18D" w:rsidR="000655B4" w:rsidRPr="00416DA1" w:rsidRDefault="000655B4" w:rsidP="000655B4">
            <w:pPr>
              <w:jc w:val="center"/>
              <w:rPr>
                <w:sz w:val="20"/>
                <w:szCs w:val="20"/>
              </w:rPr>
            </w:pPr>
          </w:p>
        </w:tc>
      </w:tr>
      <w:tr w:rsidR="000655B4" w:rsidRPr="00416DA1" w14:paraId="63EC9A60" w14:textId="77777777" w:rsidTr="000655B4">
        <w:trPr>
          <w:trHeight w:val="711"/>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2C9E9322" w14:textId="77777777" w:rsidR="000655B4" w:rsidRPr="00416DA1" w:rsidRDefault="000655B4" w:rsidP="000655B4">
            <w:pPr>
              <w:numPr>
                <w:ilvl w:val="0"/>
                <w:numId w:val="1"/>
              </w:numPr>
              <w:spacing w:after="0" w:line="240" w:lineRule="auto"/>
              <w:jc w:val="center"/>
              <w:rPr>
                <w:b/>
                <w:bCs/>
                <w:sz w:val="20"/>
                <w:szCs w:val="20"/>
              </w:rPr>
            </w:pPr>
          </w:p>
        </w:tc>
        <w:tc>
          <w:tcPr>
            <w:tcW w:w="2179" w:type="dxa"/>
            <w:tcBorders>
              <w:top w:val="single" w:sz="4" w:space="0" w:color="auto"/>
              <w:bottom w:val="single" w:sz="4" w:space="0" w:color="auto"/>
              <w:right w:val="single" w:sz="4" w:space="0" w:color="auto"/>
            </w:tcBorders>
            <w:shd w:val="clear" w:color="auto" w:fill="auto"/>
            <w:vAlign w:val="center"/>
          </w:tcPr>
          <w:p w14:paraId="5A7F4A0E" w14:textId="77777777" w:rsidR="000655B4" w:rsidRPr="00F92B19" w:rsidRDefault="000655B4" w:rsidP="000655B4">
            <w:pPr>
              <w:rPr>
                <w:bCs/>
                <w:shd w:val="clear" w:color="auto" w:fill="FFFFFF"/>
              </w:rPr>
            </w:pPr>
            <w:r w:rsidRPr="00F92B19">
              <w:rPr>
                <w:bCs/>
                <w:shd w:val="clear" w:color="auto" w:fill="FFFFFF"/>
              </w:rPr>
              <w:t>Χαρτοθήκη μεταλλική</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8EF99" w14:textId="27BEC70E" w:rsidR="000655B4" w:rsidRPr="000655B4" w:rsidRDefault="000655B4" w:rsidP="000655B4">
            <w:pPr>
              <w:jc w:val="center"/>
              <w:rPr>
                <w:sz w:val="20"/>
                <w:szCs w:val="20"/>
              </w:rPr>
            </w:pPr>
            <w:r>
              <w:rPr>
                <w:sz w:val="20"/>
                <w:szCs w:val="20"/>
              </w:rPr>
              <w:t>τεμάχιο</w:t>
            </w:r>
          </w:p>
        </w:tc>
        <w:tc>
          <w:tcPr>
            <w:tcW w:w="1365" w:type="dxa"/>
            <w:tcBorders>
              <w:top w:val="single" w:sz="4" w:space="0" w:color="auto"/>
              <w:bottom w:val="single" w:sz="4" w:space="0" w:color="auto"/>
              <w:right w:val="single" w:sz="4" w:space="0" w:color="auto"/>
            </w:tcBorders>
            <w:shd w:val="clear" w:color="auto" w:fill="auto"/>
            <w:noWrap/>
            <w:vAlign w:val="center"/>
          </w:tcPr>
          <w:p w14:paraId="691CABBA" w14:textId="77777777" w:rsidR="000655B4" w:rsidRPr="00416DA1" w:rsidRDefault="000655B4" w:rsidP="000655B4">
            <w:pPr>
              <w:jc w:val="center"/>
              <w:rPr>
                <w:sz w:val="20"/>
                <w:szCs w:val="20"/>
              </w:rPr>
            </w:pPr>
            <w:r>
              <w:rPr>
                <w:sz w:val="20"/>
                <w:szCs w:val="20"/>
              </w:rPr>
              <w:t>40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4F509" w14:textId="77777777" w:rsidR="000655B4" w:rsidRPr="00035D7C" w:rsidRDefault="000655B4" w:rsidP="000655B4">
            <w:pPr>
              <w:jc w:val="center"/>
              <w:rPr>
                <w:sz w:val="20"/>
                <w:szCs w:val="20"/>
              </w:rPr>
            </w:pP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4F69146A" w14:textId="77777777" w:rsidR="000655B4" w:rsidRPr="00416DA1" w:rsidRDefault="000655B4" w:rsidP="000655B4">
            <w:pPr>
              <w:jc w:val="center"/>
              <w:rPr>
                <w:sz w:val="20"/>
                <w:szCs w:val="20"/>
              </w:rPr>
            </w:pPr>
          </w:p>
        </w:tc>
        <w:tc>
          <w:tcPr>
            <w:tcW w:w="818" w:type="dxa"/>
            <w:tcBorders>
              <w:top w:val="single" w:sz="4" w:space="0" w:color="auto"/>
              <w:left w:val="nil"/>
              <w:bottom w:val="single" w:sz="4" w:space="0" w:color="auto"/>
              <w:right w:val="single" w:sz="4" w:space="0" w:color="auto"/>
            </w:tcBorders>
            <w:vAlign w:val="center"/>
          </w:tcPr>
          <w:p w14:paraId="0D40FE8D" w14:textId="77777777" w:rsidR="000655B4" w:rsidRPr="00416DA1" w:rsidRDefault="000655B4" w:rsidP="000655B4">
            <w:pPr>
              <w:jc w:val="center"/>
              <w:rPr>
                <w:sz w:val="20"/>
                <w:szCs w:val="20"/>
              </w:rPr>
            </w:pPr>
          </w:p>
        </w:tc>
        <w:tc>
          <w:tcPr>
            <w:tcW w:w="1366" w:type="dxa"/>
            <w:tcBorders>
              <w:top w:val="single" w:sz="4" w:space="0" w:color="auto"/>
              <w:left w:val="nil"/>
              <w:bottom w:val="single" w:sz="4" w:space="0" w:color="auto"/>
              <w:right w:val="single" w:sz="4" w:space="0" w:color="auto"/>
            </w:tcBorders>
            <w:vAlign w:val="center"/>
          </w:tcPr>
          <w:p w14:paraId="11722B1C" w14:textId="57191FD3" w:rsidR="000655B4" w:rsidRPr="00416DA1" w:rsidRDefault="000655B4" w:rsidP="000655B4">
            <w:pPr>
              <w:jc w:val="center"/>
              <w:rPr>
                <w:sz w:val="20"/>
                <w:szCs w:val="20"/>
              </w:rPr>
            </w:pPr>
          </w:p>
        </w:tc>
      </w:tr>
      <w:tr w:rsidR="000655B4" w:rsidRPr="00416DA1" w14:paraId="2BFD4BAD" w14:textId="77777777" w:rsidTr="000655B4">
        <w:trPr>
          <w:trHeight w:val="949"/>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06EB407A" w14:textId="77777777" w:rsidR="000655B4" w:rsidRPr="00416DA1" w:rsidRDefault="000655B4" w:rsidP="000655B4">
            <w:pPr>
              <w:numPr>
                <w:ilvl w:val="0"/>
                <w:numId w:val="1"/>
              </w:numPr>
              <w:spacing w:after="0" w:line="240" w:lineRule="auto"/>
              <w:jc w:val="center"/>
              <w:rPr>
                <w:b/>
                <w:bCs/>
                <w:sz w:val="20"/>
                <w:szCs w:val="20"/>
              </w:rPr>
            </w:pPr>
          </w:p>
        </w:tc>
        <w:tc>
          <w:tcPr>
            <w:tcW w:w="2179" w:type="dxa"/>
            <w:tcBorders>
              <w:top w:val="single" w:sz="4" w:space="0" w:color="auto"/>
              <w:bottom w:val="single" w:sz="4" w:space="0" w:color="auto"/>
              <w:right w:val="single" w:sz="4" w:space="0" w:color="auto"/>
            </w:tcBorders>
            <w:shd w:val="clear" w:color="auto" w:fill="auto"/>
            <w:vAlign w:val="center"/>
          </w:tcPr>
          <w:p w14:paraId="0A153581" w14:textId="77777777" w:rsidR="000655B4" w:rsidRPr="00F92B19" w:rsidRDefault="000655B4" w:rsidP="000655B4">
            <w:pPr>
              <w:rPr>
                <w:bCs/>
                <w:shd w:val="clear" w:color="auto" w:fill="FFFFFF"/>
              </w:rPr>
            </w:pPr>
            <w:r w:rsidRPr="00F92B19">
              <w:rPr>
                <w:bCs/>
                <w:shd w:val="clear" w:color="auto" w:fill="FFFFFF"/>
              </w:rPr>
              <w:t xml:space="preserve">Μπάρα τοίχου από ανοξείδωτο χάλυβα (100% </w:t>
            </w:r>
            <w:r w:rsidRPr="00F92B19">
              <w:rPr>
                <w:bCs/>
                <w:shd w:val="clear" w:color="auto" w:fill="FFFFFF"/>
                <w:lang w:val="en-US"/>
              </w:rPr>
              <w:t>inox</w:t>
            </w:r>
            <w:r w:rsidRPr="00F92B19">
              <w:rPr>
                <w:bCs/>
                <w:shd w:val="clear" w:color="auto" w:fill="FFFFFF"/>
              </w:rPr>
              <w:t>)</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25DA4" w14:textId="0065F9E3" w:rsidR="000655B4" w:rsidRPr="00222926" w:rsidRDefault="000655B4" w:rsidP="000655B4">
            <w:pPr>
              <w:jc w:val="center"/>
              <w:rPr>
                <w:sz w:val="20"/>
                <w:szCs w:val="20"/>
                <w:lang w:val="en-US"/>
              </w:rPr>
            </w:pPr>
            <w:r>
              <w:rPr>
                <w:sz w:val="20"/>
                <w:szCs w:val="20"/>
              </w:rPr>
              <w:t>τεμάχιο</w:t>
            </w:r>
          </w:p>
        </w:tc>
        <w:tc>
          <w:tcPr>
            <w:tcW w:w="1365" w:type="dxa"/>
            <w:tcBorders>
              <w:top w:val="single" w:sz="4" w:space="0" w:color="auto"/>
              <w:bottom w:val="single" w:sz="4" w:space="0" w:color="auto"/>
              <w:right w:val="single" w:sz="4" w:space="0" w:color="auto"/>
            </w:tcBorders>
            <w:shd w:val="clear" w:color="auto" w:fill="auto"/>
            <w:noWrap/>
            <w:vAlign w:val="center"/>
          </w:tcPr>
          <w:p w14:paraId="57BF5D3B" w14:textId="77777777" w:rsidR="000655B4" w:rsidRPr="00416DA1" w:rsidRDefault="000655B4" w:rsidP="000655B4">
            <w:pPr>
              <w:jc w:val="center"/>
              <w:rPr>
                <w:sz w:val="20"/>
                <w:szCs w:val="20"/>
              </w:rPr>
            </w:pPr>
            <w:r>
              <w:rPr>
                <w:sz w:val="20"/>
                <w:szCs w:val="20"/>
              </w:rPr>
              <w:t>10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8758D" w14:textId="77777777" w:rsidR="000655B4" w:rsidRPr="00416DA1" w:rsidRDefault="000655B4" w:rsidP="000655B4">
            <w:pPr>
              <w:jc w:val="center"/>
              <w:rPr>
                <w:sz w:val="20"/>
                <w:szCs w:val="20"/>
              </w:rPr>
            </w:pP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39728940" w14:textId="77777777" w:rsidR="000655B4" w:rsidRPr="00416DA1" w:rsidRDefault="000655B4" w:rsidP="000655B4">
            <w:pPr>
              <w:jc w:val="center"/>
              <w:rPr>
                <w:sz w:val="20"/>
                <w:szCs w:val="20"/>
              </w:rPr>
            </w:pPr>
          </w:p>
        </w:tc>
        <w:tc>
          <w:tcPr>
            <w:tcW w:w="818" w:type="dxa"/>
            <w:tcBorders>
              <w:top w:val="single" w:sz="4" w:space="0" w:color="auto"/>
              <w:left w:val="nil"/>
              <w:bottom w:val="single" w:sz="4" w:space="0" w:color="auto"/>
              <w:right w:val="single" w:sz="4" w:space="0" w:color="auto"/>
            </w:tcBorders>
            <w:vAlign w:val="center"/>
          </w:tcPr>
          <w:p w14:paraId="7A082CB8" w14:textId="0413E708" w:rsidR="000655B4" w:rsidRPr="00416DA1" w:rsidRDefault="000655B4" w:rsidP="000655B4">
            <w:pPr>
              <w:jc w:val="center"/>
              <w:rPr>
                <w:sz w:val="20"/>
                <w:szCs w:val="20"/>
              </w:rPr>
            </w:pPr>
            <w:r>
              <w:rPr>
                <w:sz w:val="20"/>
                <w:szCs w:val="20"/>
              </w:rPr>
              <w:t xml:space="preserve"> </w:t>
            </w:r>
          </w:p>
        </w:tc>
        <w:tc>
          <w:tcPr>
            <w:tcW w:w="1366" w:type="dxa"/>
            <w:tcBorders>
              <w:top w:val="single" w:sz="4" w:space="0" w:color="auto"/>
              <w:left w:val="nil"/>
              <w:bottom w:val="single" w:sz="4" w:space="0" w:color="auto"/>
              <w:right w:val="single" w:sz="4" w:space="0" w:color="auto"/>
            </w:tcBorders>
            <w:vAlign w:val="center"/>
          </w:tcPr>
          <w:p w14:paraId="26A89232" w14:textId="79E6C4EE" w:rsidR="000655B4" w:rsidRPr="00416DA1" w:rsidRDefault="000655B4" w:rsidP="000655B4">
            <w:pPr>
              <w:jc w:val="center"/>
              <w:rPr>
                <w:sz w:val="20"/>
                <w:szCs w:val="20"/>
              </w:rPr>
            </w:pPr>
          </w:p>
        </w:tc>
      </w:tr>
      <w:tr w:rsidR="000655B4" w:rsidRPr="00416DA1" w14:paraId="4CF6C191" w14:textId="77777777" w:rsidTr="000655B4">
        <w:trPr>
          <w:trHeight w:val="759"/>
        </w:trPr>
        <w:tc>
          <w:tcPr>
            <w:tcW w:w="547" w:type="dxa"/>
            <w:tcBorders>
              <w:top w:val="single" w:sz="4" w:space="0" w:color="auto"/>
            </w:tcBorders>
            <w:shd w:val="clear" w:color="auto" w:fill="auto"/>
            <w:vAlign w:val="center"/>
          </w:tcPr>
          <w:p w14:paraId="2F4CF893" w14:textId="77777777" w:rsidR="000655B4" w:rsidRPr="00416DA1" w:rsidRDefault="000655B4" w:rsidP="000655B4">
            <w:pPr>
              <w:ind w:left="360"/>
              <w:rPr>
                <w:b/>
                <w:bCs/>
                <w:sz w:val="20"/>
                <w:szCs w:val="20"/>
              </w:rPr>
            </w:pPr>
          </w:p>
        </w:tc>
        <w:tc>
          <w:tcPr>
            <w:tcW w:w="2179" w:type="dxa"/>
            <w:tcBorders>
              <w:top w:val="single" w:sz="4" w:space="0" w:color="auto"/>
            </w:tcBorders>
            <w:shd w:val="clear" w:color="auto" w:fill="auto"/>
            <w:vAlign w:val="center"/>
          </w:tcPr>
          <w:p w14:paraId="36E8F93E" w14:textId="77777777" w:rsidR="000655B4" w:rsidRPr="00F92B19" w:rsidRDefault="000655B4" w:rsidP="000655B4">
            <w:pPr>
              <w:rPr>
                <w:bCs/>
                <w:shd w:val="clear" w:color="auto" w:fill="FFFFFF"/>
              </w:rPr>
            </w:pPr>
          </w:p>
        </w:tc>
        <w:tc>
          <w:tcPr>
            <w:tcW w:w="1366" w:type="dxa"/>
            <w:tcBorders>
              <w:top w:val="single" w:sz="4" w:space="0" w:color="auto"/>
            </w:tcBorders>
            <w:shd w:val="clear" w:color="auto" w:fill="auto"/>
            <w:noWrap/>
            <w:vAlign w:val="center"/>
          </w:tcPr>
          <w:p w14:paraId="22AE9133" w14:textId="77777777" w:rsidR="000655B4" w:rsidRPr="00222926" w:rsidRDefault="000655B4" w:rsidP="000655B4">
            <w:pPr>
              <w:jc w:val="center"/>
              <w:rPr>
                <w:sz w:val="20"/>
                <w:szCs w:val="20"/>
                <w:lang w:val="en-US"/>
              </w:rPr>
            </w:pPr>
          </w:p>
        </w:tc>
        <w:tc>
          <w:tcPr>
            <w:tcW w:w="1365" w:type="dxa"/>
            <w:tcBorders>
              <w:top w:val="single" w:sz="4" w:space="0" w:color="auto"/>
              <w:right w:val="single" w:sz="4" w:space="0" w:color="auto"/>
            </w:tcBorders>
            <w:shd w:val="clear" w:color="auto" w:fill="auto"/>
            <w:noWrap/>
            <w:vAlign w:val="center"/>
          </w:tcPr>
          <w:p w14:paraId="1E05048E" w14:textId="77777777" w:rsidR="000655B4" w:rsidRDefault="000655B4" w:rsidP="000655B4">
            <w:pPr>
              <w:jc w:val="center"/>
              <w:rPr>
                <w:sz w:val="20"/>
                <w:szCs w:val="20"/>
              </w:rPr>
            </w:pP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C89D0" w14:textId="52C8D22B" w:rsidR="000655B4" w:rsidRPr="00D36D44" w:rsidRDefault="00D36D44" w:rsidP="00D36D44">
            <w:pPr>
              <w:jc w:val="center"/>
              <w:rPr>
                <w:b/>
                <w:sz w:val="20"/>
                <w:szCs w:val="20"/>
              </w:rPr>
            </w:pPr>
            <w:r>
              <w:rPr>
                <w:b/>
                <w:sz w:val="20"/>
                <w:szCs w:val="20"/>
              </w:rPr>
              <w:t xml:space="preserve">ΓΕΝΙΚΟ    </w:t>
            </w:r>
            <w:r w:rsidR="000655B4" w:rsidRPr="00416DA1">
              <w:rPr>
                <w:b/>
                <w:sz w:val="20"/>
                <w:szCs w:val="20"/>
              </w:rPr>
              <w:t>ΣΥΝΟΛΟ</w:t>
            </w:r>
            <w:bookmarkStart w:id="0" w:name="_GoBack"/>
            <w:bookmarkEnd w:id="0"/>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478FBC51" w14:textId="77777777" w:rsidR="000655B4" w:rsidRPr="003A1C99" w:rsidRDefault="000655B4" w:rsidP="000655B4">
            <w:pPr>
              <w:jc w:val="center"/>
              <w:rPr>
                <w:b/>
                <w:sz w:val="20"/>
                <w:szCs w:val="20"/>
              </w:rPr>
            </w:pPr>
          </w:p>
        </w:tc>
        <w:tc>
          <w:tcPr>
            <w:tcW w:w="818" w:type="dxa"/>
            <w:tcBorders>
              <w:top w:val="single" w:sz="4" w:space="0" w:color="auto"/>
              <w:left w:val="nil"/>
              <w:bottom w:val="single" w:sz="4" w:space="0" w:color="auto"/>
              <w:right w:val="single" w:sz="4" w:space="0" w:color="auto"/>
            </w:tcBorders>
            <w:vAlign w:val="center"/>
          </w:tcPr>
          <w:p w14:paraId="70383B67" w14:textId="77777777" w:rsidR="000655B4" w:rsidRPr="003A1C99" w:rsidRDefault="000655B4" w:rsidP="000655B4">
            <w:pPr>
              <w:jc w:val="center"/>
              <w:rPr>
                <w:b/>
                <w:sz w:val="20"/>
                <w:szCs w:val="20"/>
              </w:rPr>
            </w:pPr>
          </w:p>
        </w:tc>
        <w:tc>
          <w:tcPr>
            <w:tcW w:w="1366" w:type="dxa"/>
            <w:tcBorders>
              <w:top w:val="single" w:sz="4" w:space="0" w:color="auto"/>
              <w:left w:val="nil"/>
              <w:bottom w:val="single" w:sz="4" w:space="0" w:color="auto"/>
              <w:right w:val="single" w:sz="4" w:space="0" w:color="auto"/>
            </w:tcBorders>
            <w:vAlign w:val="center"/>
          </w:tcPr>
          <w:p w14:paraId="384BBF4D" w14:textId="251DD227" w:rsidR="000655B4" w:rsidRPr="003A1C99" w:rsidRDefault="000655B4" w:rsidP="000655B4">
            <w:pPr>
              <w:jc w:val="center"/>
              <w:rPr>
                <w:b/>
                <w:sz w:val="20"/>
                <w:szCs w:val="20"/>
              </w:rPr>
            </w:pPr>
          </w:p>
        </w:tc>
      </w:tr>
    </w:tbl>
    <w:p w14:paraId="2812BFD8" w14:textId="0B66EE30" w:rsidR="000A776F" w:rsidRDefault="000A776F" w:rsidP="000A776F">
      <w:pPr>
        <w:spacing w:after="0" w:line="240" w:lineRule="auto"/>
        <w:ind w:left="-851" w:right="-908"/>
        <w:jc w:val="both"/>
      </w:pPr>
    </w:p>
    <w:sectPr w:rsidR="000A776F" w:rsidSect="00E22B53">
      <w:pgSz w:w="11906" w:h="16838"/>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20DD"/>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8"/>
    <w:rsid w:val="00005B6F"/>
    <w:rsid w:val="00051632"/>
    <w:rsid w:val="000655B4"/>
    <w:rsid w:val="00065E0C"/>
    <w:rsid w:val="0007390F"/>
    <w:rsid w:val="00083CA3"/>
    <w:rsid w:val="000A776F"/>
    <w:rsid w:val="000B3A47"/>
    <w:rsid w:val="0010378E"/>
    <w:rsid w:val="00155CDC"/>
    <w:rsid w:val="00166FC5"/>
    <w:rsid w:val="0016797F"/>
    <w:rsid w:val="001A2127"/>
    <w:rsid w:val="001C0A56"/>
    <w:rsid w:val="001E59B5"/>
    <w:rsid w:val="002221DF"/>
    <w:rsid w:val="002314EE"/>
    <w:rsid w:val="00252B39"/>
    <w:rsid w:val="00261E25"/>
    <w:rsid w:val="003377E4"/>
    <w:rsid w:val="00372418"/>
    <w:rsid w:val="00372B11"/>
    <w:rsid w:val="00384018"/>
    <w:rsid w:val="00447887"/>
    <w:rsid w:val="004B73AC"/>
    <w:rsid w:val="00546A26"/>
    <w:rsid w:val="00672646"/>
    <w:rsid w:val="006D2E28"/>
    <w:rsid w:val="00720ABD"/>
    <w:rsid w:val="00756F99"/>
    <w:rsid w:val="0076756F"/>
    <w:rsid w:val="007D0C41"/>
    <w:rsid w:val="007D12DF"/>
    <w:rsid w:val="00825B7F"/>
    <w:rsid w:val="008705B9"/>
    <w:rsid w:val="008D277A"/>
    <w:rsid w:val="00923647"/>
    <w:rsid w:val="00930431"/>
    <w:rsid w:val="00975B50"/>
    <w:rsid w:val="00994C62"/>
    <w:rsid w:val="009F04B6"/>
    <w:rsid w:val="00A042AE"/>
    <w:rsid w:val="00A9311C"/>
    <w:rsid w:val="00AF23CA"/>
    <w:rsid w:val="00B37834"/>
    <w:rsid w:val="00B73D3D"/>
    <w:rsid w:val="00B92EE4"/>
    <w:rsid w:val="00BE335C"/>
    <w:rsid w:val="00C03814"/>
    <w:rsid w:val="00C437F7"/>
    <w:rsid w:val="00C75161"/>
    <w:rsid w:val="00CA7E3C"/>
    <w:rsid w:val="00CB7BA5"/>
    <w:rsid w:val="00CF0012"/>
    <w:rsid w:val="00D07DB5"/>
    <w:rsid w:val="00D278BB"/>
    <w:rsid w:val="00D36D44"/>
    <w:rsid w:val="00DA0A05"/>
    <w:rsid w:val="00DC1968"/>
    <w:rsid w:val="00E22B53"/>
    <w:rsid w:val="00E26FCD"/>
    <w:rsid w:val="00E3443D"/>
    <w:rsid w:val="00E8681A"/>
    <w:rsid w:val="00EC04CC"/>
    <w:rsid w:val="00F316DB"/>
    <w:rsid w:val="00F868DD"/>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 w:type="character" w:styleId="-">
    <w:name w:val="Hyperlink"/>
    <w:unhideWhenUsed/>
    <w:rsid w:val="00CF0012"/>
    <w:rPr>
      <w:color w:val="0000FF"/>
      <w:u w:val="single"/>
    </w:rPr>
  </w:style>
  <w:style w:type="paragraph" w:customStyle="1" w:styleId="xmsonormal">
    <w:name w:val="x_msonormal"/>
    <w:basedOn w:val="a"/>
    <w:rsid w:val="000B3A4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tomelits@dbda.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420</Words>
  <Characters>2270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ΚΑΛΛΙΟΠΗ-ΜΑΡΙΑ ΤΟΜΕΛΙΤΣ</cp:lastModifiedBy>
  <cp:revision>51</cp:revision>
  <cp:lastPrinted>2024-03-29T09:35:00Z</cp:lastPrinted>
  <dcterms:created xsi:type="dcterms:W3CDTF">2024-03-14T06:11:00Z</dcterms:created>
  <dcterms:modified xsi:type="dcterms:W3CDTF">2024-08-28T07:12:00Z</dcterms:modified>
</cp:coreProperties>
</file>