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lang w:eastAsia="el-GR"/>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2318BD8D" w:rsidR="000A776F" w:rsidRPr="000A776F" w:rsidRDefault="000A776F" w:rsidP="000A776F">
            <w:pPr>
              <w:rPr>
                <w:b/>
                <w:sz w:val="20"/>
                <w:szCs w:val="20"/>
              </w:rPr>
            </w:pPr>
            <w:r w:rsidRPr="000A776F">
              <w:rPr>
                <w:b/>
                <w:sz w:val="20"/>
                <w:szCs w:val="20"/>
              </w:rPr>
              <w:t xml:space="preserve">Πληροφορίες: </w:t>
            </w:r>
            <w:r w:rsidR="009A57E1">
              <w:rPr>
                <w:b/>
                <w:sz w:val="20"/>
                <w:szCs w:val="20"/>
              </w:rPr>
              <w:t>Κ</w:t>
            </w:r>
            <w:r w:rsidR="003550CA">
              <w:rPr>
                <w:b/>
                <w:sz w:val="20"/>
                <w:szCs w:val="20"/>
              </w:rPr>
              <w:t>-Μ</w:t>
            </w:r>
            <w:r w:rsidR="009A57E1">
              <w:rPr>
                <w:b/>
                <w:sz w:val="20"/>
                <w:szCs w:val="20"/>
              </w:rPr>
              <w:t>.</w:t>
            </w:r>
            <w:r w:rsidR="003550CA">
              <w:rPr>
                <w:b/>
                <w:sz w:val="20"/>
                <w:szCs w:val="20"/>
              </w:rPr>
              <w:t xml:space="preserve"> </w:t>
            </w:r>
            <w:r w:rsidR="009A57E1">
              <w:rPr>
                <w:b/>
                <w:sz w:val="20"/>
                <w:szCs w:val="20"/>
              </w:rPr>
              <w:t>ΤΟΜΕΛΙΤΣ</w:t>
            </w:r>
            <w:r w:rsidRPr="000A776F">
              <w:rPr>
                <w:b/>
                <w:sz w:val="20"/>
                <w:szCs w:val="20"/>
              </w:rPr>
              <w:t xml:space="preserve"> </w:t>
            </w:r>
          </w:p>
          <w:p w14:paraId="6A07E3C3" w14:textId="0B00D573" w:rsidR="000A776F" w:rsidRPr="000A7A34" w:rsidRDefault="000A776F" w:rsidP="000A776F">
            <w:pPr>
              <w:rPr>
                <w:b/>
                <w:sz w:val="20"/>
                <w:szCs w:val="20"/>
              </w:rPr>
            </w:pPr>
            <w:proofErr w:type="spellStart"/>
            <w:r w:rsidRPr="000A776F">
              <w:rPr>
                <w:b/>
                <w:sz w:val="20"/>
                <w:szCs w:val="20"/>
              </w:rPr>
              <w:t>Τηλ</w:t>
            </w:r>
            <w:proofErr w:type="spellEnd"/>
            <w:r w:rsidRPr="000A7A34">
              <w:rPr>
                <w:b/>
                <w:sz w:val="20"/>
                <w:szCs w:val="20"/>
              </w:rPr>
              <w:t>.:  210 51 02 4</w:t>
            </w:r>
            <w:r w:rsidR="009A57E1" w:rsidRPr="000A7A34">
              <w:rPr>
                <w:b/>
                <w:sz w:val="20"/>
                <w:szCs w:val="20"/>
              </w:rPr>
              <w:t>21</w:t>
            </w:r>
          </w:p>
          <w:p w14:paraId="02CDDE29" w14:textId="77777777" w:rsidR="000A776F" w:rsidRPr="000A7A34" w:rsidRDefault="000A776F" w:rsidP="000A776F">
            <w:pPr>
              <w:rPr>
                <w:rFonts w:ascii="Calibri" w:hAnsi="Calibri" w:cs="Calibri"/>
                <w:b/>
              </w:rPr>
            </w:pPr>
            <w:r w:rsidRPr="000A776F">
              <w:rPr>
                <w:b/>
                <w:sz w:val="20"/>
                <w:szCs w:val="20"/>
              </w:rPr>
              <w:t>Ε</w:t>
            </w:r>
            <w:r w:rsidRPr="000A7A34">
              <w:rPr>
                <w:b/>
                <w:sz w:val="20"/>
                <w:szCs w:val="20"/>
              </w:rPr>
              <w:t>-</w:t>
            </w:r>
            <w:r w:rsidRPr="000A776F">
              <w:rPr>
                <w:b/>
                <w:sz w:val="20"/>
                <w:szCs w:val="20"/>
                <w:lang w:val="en-US"/>
              </w:rPr>
              <w:t>mail</w:t>
            </w:r>
            <w:r w:rsidRPr="000A7A34">
              <w:rPr>
                <w:b/>
                <w:sz w:val="20"/>
                <w:szCs w:val="20"/>
              </w:rPr>
              <w:t xml:space="preserve">: </w:t>
            </w:r>
            <w:hyperlink r:id="rId6" w:history="1">
              <w:r w:rsidR="00CF0012" w:rsidRPr="00E26FCD">
                <w:rPr>
                  <w:rStyle w:val="-"/>
                  <w:rFonts w:ascii="Calibri" w:hAnsi="Calibri" w:cs="Calibri"/>
                  <w:b/>
                  <w:color w:val="auto"/>
                  <w:u w:val="none"/>
                  <w:lang w:val="en-US"/>
                </w:rPr>
                <w:t>k</w:t>
              </w:r>
              <w:r w:rsidR="00CF0012" w:rsidRPr="000A7A34">
                <w:rPr>
                  <w:rStyle w:val="-"/>
                  <w:rFonts w:ascii="Calibri" w:hAnsi="Calibri" w:cs="Calibri"/>
                  <w:b/>
                  <w:color w:val="auto"/>
                  <w:u w:val="none"/>
                </w:rPr>
                <w:t>.</w:t>
              </w:r>
              <w:r w:rsidR="00CF0012" w:rsidRPr="00E26FCD">
                <w:rPr>
                  <w:rStyle w:val="-"/>
                  <w:rFonts w:ascii="Calibri" w:hAnsi="Calibri" w:cs="Calibri"/>
                  <w:b/>
                  <w:color w:val="auto"/>
                  <w:u w:val="none"/>
                  <w:lang w:val="en-US"/>
                </w:rPr>
                <w:t>tomelits</w:t>
              </w:r>
              <w:r w:rsidR="00CF0012" w:rsidRPr="000A7A34">
                <w:rPr>
                  <w:rStyle w:val="-"/>
                  <w:rFonts w:ascii="Calibri" w:hAnsi="Calibri" w:cs="Calibri"/>
                  <w:b/>
                  <w:color w:val="auto"/>
                  <w:u w:val="none"/>
                </w:rPr>
                <w:t>@</w:t>
              </w:r>
              <w:r w:rsidR="00CF0012" w:rsidRPr="00E26FCD">
                <w:rPr>
                  <w:rStyle w:val="-"/>
                  <w:rFonts w:ascii="Calibri" w:hAnsi="Calibri" w:cs="Calibri"/>
                  <w:b/>
                  <w:color w:val="auto"/>
                  <w:u w:val="none"/>
                  <w:lang w:val="en-US"/>
                </w:rPr>
                <w:t>dbda</w:t>
              </w:r>
              <w:r w:rsidR="00CF0012" w:rsidRPr="000A7A34">
                <w:rPr>
                  <w:rStyle w:val="-"/>
                  <w:rFonts w:ascii="Calibri" w:hAnsi="Calibri" w:cs="Calibri"/>
                  <w:b/>
                  <w:color w:val="auto"/>
                  <w:u w:val="none"/>
                </w:rPr>
                <w:t>.</w:t>
              </w:r>
              <w:r w:rsidR="00CF0012" w:rsidRPr="00E26FCD">
                <w:rPr>
                  <w:rStyle w:val="-"/>
                  <w:rFonts w:ascii="Calibri" w:hAnsi="Calibri" w:cs="Calibri"/>
                  <w:b/>
                  <w:color w:val="auto"/>
                  <w:u w:val="none"/>
                  <w:lang w:val="en-US"/>
                </w:rPr>
                <w:t>gr</w:t>
              </w:r>
            </w:hyperlink>
          </w:p>
          <w:p w14:paraId="112AC191" w14:textId="77777777" w:rsidR="00372B11" w:rsidRPr="000A7A34" w:rsidRDefault="00372B11" w:rsidP="000A776F"/>
          <w:p w14:paraId="7C64E212" w14:textId="2ED08929" w:rsidR="00372B11" w:rsidRPr="000A7A34" w:rsidRDefault="00372B11" w:rsidP="000A776F"/>
        </w:tc>
        <w:tc>
          <w:tcPr>
            <w:tcW w:w="3967" w:type="dxa"/>
          </w:tcPr>
          <w:p w14:paraId="6A0198BB" w14:textId="77777777" w:rsidR="000A7A34" w:rsidRPr="000A7A34" w:rsidRDefault="000A7A34" w:rsidP="000A7A34">
            <w:pPr>
              <w:ind w:right="34"/>
              <w:rPr>
                <w:rFonts w:cstheme="minorHAnsi"/>
                <w:b/>
                <w:sz w:val="20"/>
                <w:szCs w:val="20"/>
              </w:rPr>
            </w:pPr>
            <w:r w:rsidRPr="000A7A34">
              <w:rPr>
                <w:rFonts w:cstheme="minorHAnsi"/>
                <w:b/>
                <w:sz w:val="20"/>
                <w:szCs w:val="20"/>
              </w:rPr>
              <w:t>ΑΘΗΝΑ   05/06/2024</w:t>
            </w:r>
          </w:p>
          <w:p w14:paraId="5A4D384A" w14:textId="77777777" w:rsidR="000A7A34" w:rsidRPr="000A7A34" w:rsidRDefault="000A7A34" w:rsidP="000A7A34">
            <w:pPr>
              <w:ind w:right="34"/>
              <w:rPr>
                <w:rFonts w:cstheme="minorHAnsi"/>
                <w:b/>
                <w:sz w:val="20"/>
                <w:szCs w:val="20"/>
              </w:rPr>
            </w:pPr>
          </w:p>
          <w:p w14:paraId="4541C865" w14:textId="5F756079" w:rsidR="000A776F" w:rsidRPr="00C75161" w:rsidRDefault="000A7A34" w:rsidP="000A7A34">
            <w:pPr>
              <w:rPr>
                <w:sz w:val="20"/>
                <w:szCs w:val="20"/>
              </w:rPr>
            </w:pPr>
            <w:bookmarkStart w:id="0" w:name="_Hlk168472329"/>
            <w:r w:rsidRPr="000A7A34">
              <w:rPr>
                <w:rFonts w:cstheme="minorHAnsi"/>
                <w:b/>
                <w:sz w:val="20"/>
                <w:szCs w:val="20"/>
              </w:rPr>
              <w:t>ΠΡΟΜΗΘΕΙΑ ΜΗΧΑΝΗΜΑΤΩΝ ΚΑΙ ΕΡΓΑΛΕΙΩΝ ΚΗΠΟΤΕΧΝΙΑΣ ΓΙΑ ΤΙΣ ΑΝΑΓΚΕΣ ΤΟΥ ΤΜΗΜΑΤΟΣ ΣΥΝΤΗΡΗΣΗΣ &amp; ΑΥΤΕΠΙΣΤΑΣΙΑΣ ΤΗΣ Δ/ΝΣΗΣ ΠΑΙΔΙΚΩΝ ΣΤΑΘΜΩΝ ΤΟΥ ΔΗΜΟΤΙΚΟΥ ΒΡΕΦΟΚΟΜΕΙΟΥ ΑΘΗΝΩΝ ΠΡΟΫΠΟΛΟΓΙΣΜΟΥ ΟΙΚΟΝΟΜΙΚΟΥ ΕΤΟΥΣ 2024.</w:t>
            </w:r>
            <w:bookmarkEnd w:id="0"/>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232BD130" w:rsidR="002314EE" w:rsidRPr="009A57E1" w:rsidRDefault="000A776F" w:rsidP="009A57E1">
      <w:pPr>
        <w:spacing w:line="240" w:lineRule="auto"/>
        <w:ind w:left="-709" w:right="-625"/>
        <w:jc w:val="both"/>
        <w:rPr>
          <w:rFonts w:ascii="Calibri" w:hAnsi="Calibri" w:cs="Calibri"/>
          <w:b/>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0A7A34" w:rsidRPr="000A7A34">
        <w:rPr>
          <w:rFonts w:ascii="Calibri" w:hAnsi="Calibri" w:cs="Calibri"/>
          <w:b/>
        </w:rPr>
        <w:t xml:space="preserve">προμήθεια μηχανημάτων και εργαλείων </w:t>
      </w:r>
      <w:proofErr w:type="spellStart"/>
      <w:r w:rsidR="000A7A34" w:rsidRPr="000A7A34">
        <w:rPr>
          <w:rFonts w:ascii="Calibri" w:hAnsi="Calibri" w:cs="Calibri"/>
          <w:b/>
        </w:rPr>
        <w:t>κηποτεχνίας</w:t>
      </w:r>
      <w:proofErr w:type="spellEnd"/>
      <w:r w:rsidR="000A7A34" w:rsidRPr="000A7A34">
        <w:rPr>
          <w:rFonts w:ascii="Calibri" w:hAnsi="Calibri" w:cs="Calibri"/>
          <w:b/>
        </w:rPr>
        <w:t xml:space="preserve"> για τις ανάγκες του Τμήματος Συντήρησης &amp; Αυτεπιστασίας της Δ/</w:t>
      </w:r>
      <w:proofErr w:type="spellStart"/>
      <w:r w:rsidR="000A7A34" w:rsidRPr="000A7A34">
        <w:rPr>
          <w:rFonts w:ascii="Calibri" w:hAnsi="Calibri" w:cs="Calibri"/>
          <w:b/>
        </w:rPr>
        <w:t>νσης</w:t>
      </w:r>
      <w:proofErr w:type="spellEnd"/>
      <w:r w:rsidR="000A7A34" w:rsidRPr="000A7A34">
        <w:rPr>
          <w:rFonts w:ascii="Calibri" w:hAnsi="Calibri" w:cs="Calibri"/>
          <w:b/>
        </w:rPr>
        <w:t xml:space="preserve"> Παιδικών Σταθμών του Δημοτικού Βρεφοκομείου Αθηνών προϋπολογισμού οικονομικού έτους 2024</w:t>
      </w:r>
      <w:r w:rsidR="000A7A34">
        <w:rPr>
          <w:rFonts w:ascii="Calibri" w:hAnsi="Calibri" w:cs="Calibri"/>
          <w:b/>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55144099"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 xml:space="preserve">Στην τιμή </w:t>
      </w:r>
      <w:proofErr w:type="spellStart"/>
      <w:r w:rsidRPr="00DE1C78">
        <w:rPr>
          <w:rFonts w:ascii="Calibri" w:hAnsi="Calibri" w:cs="Calibri"/>
        </w:rPr>
        <w:t>μονάδος</w:t>
      </w:r>
      <w:proofErr w:type="spellEnd"/>
      <w:r w:rsidRPr="00DE1C78">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FF1596" w14:textId="77777777" w:rsidR="00DE1C78" w:rsidRPr="00DE1C78" w:rsidRDefault="00DE1C78" w:rsidP="00DE1C78">
      <w:pPr>
        <w:spacing w:after="0" w:line="240" w:lineRule="auto"/>
        <w:ind w:left="-709" w:right="-766"/>
        <w:jc w:val="both"/>
        <w:rPr>
          <w:rFonts w:ascii="Calibri" w:hAnsi="Calibri" w:cs="Calibri"/>
        </w:rPr>
      </w:pPr>
    </w:p>
    <w:p w14:paraId="48EBD377"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Όλες οι δαπάνες, φόροι, τέλη, δικαιώματα, χαρτόσημα, καθώς και οι κρατήσεις: α)  Φόρου Εισοδήματος </w:t>
      </w:r>
      <w:r w:rsidRPr="00DE1C78">
        <w:rPr>
          <w:rFonts w:ascii="Calibri" w:hAnsi="Calibri" w:cs="Calibri"/>
          <w:bCs/>
        </w:rPr>
        <w:t>4%</w:t>
      </w:r>
      <w:r w:rsidRPr="00DE1C78">
        <w:rPr>
          <w:rFonts w:ascii="Calibri" w:hAnsi="Calibri" w:cs="Calibri"/>
        </w:rPr>
        <w:t xml:space="preserve">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1A1C4A02" w14:textId="77777777" w:rsidR="00DE1C78" w:rsidRPr="00DE1C78" w:rsidRDefault="00DE1C78" w:rsidP="00DE1C78">
      <w:pPr>
        <w:spacing w:after="0" w:line="240" w:lineRule="auto"/>
        <w:ind w:left="-709" w:right="-766"/>
        <w:jc w:val="both"/>
        <w:rPr>
          <w:rFonts w:ascii="Calibri" w:hAnsi="Calibri" w:cs="Calibri"/>
        </w:rPr>
      </w:pPr>
    </w:p>
    <w:p w14:paraId="4A4FF708"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 xml:space="preserve">Ο Φ.Π.Α. που αναλογεί, καταβάλλεται από το Δ.Β.Α. στον προμηθευτή με την εξόφληση του </w:t>
      </w:r>
      <w:proofErr w:type="spellStart"/>
      <w:r w:rsidRPr="00DE1C78">
        <w:rPr>
          <w:rFonts w:ascii="Calibri" w:hAnsi="Calibri" w:cs="Calibri"/>
        </w:rPr>
        <w:t>εκδοθέντος</w:t>
      </w:r>
      <w:proofErr w:type="spellEnd"/>
      <w:r w:rsidRPr="00DE1C78">
        <w:rPr>
          <w:rFonts w:ascii="Calibri" w:hAnsi="Calibri" w:cs="Calibri"/>
        </w:rPr>
        <w:t xml:space="preserve"> υπ’ αυτού τιμολογίου και υποχρεούται, (προμηθευτής), να τον αποδώσει σύμφωνα με το νόμο.</w:t>
      </w:r>
    </w:p>
    <w:p w14:paraId="78C4D29B" w14:textId="77777777" w:rsidR="00DE1C78" w:rsidRPr="00DE1C78" w:rsidRDefault="00DE1C78" w:rsidP="00DE1C78">
      <w:pPr>
        <w:spacing w:after="0" w:line="240" w:lineRule="auto"/>
        <w:ind w:left="-709" w:right="-766"/>
        <w:jc w:val="both"/>
        <w:rPr>
          <w:rFonts w:ascii="Calibri" w:hAnsi="Calibri" w:cs="Calibri"/>
        </w:rPr>
      </w:pPr>
    </w:p>
    <w:p w14:paraId="220E4BC9" w14:textId="77777777" w:rsidR="00126665" w:rsidRPr="00126665" w:rsidRDefault="00126665" w:rsidP="00126665">
      <w:pPr>
        <w:spacing w:after="0" w:line="240" w:lineRule="auto"/>
        <w:ind w:left="-709" w:right="-766"/>
        <w:jc w:val="both"/>
        <w:rPr>
          <w:rFonts w:ascii="Calibri" w:hAnsi="Calibri" w:cs="Calibri"/>
        </w:rPr>
      </w:pPr>
      <w:r w:rsidRPr="00126665">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316AE112" w14:textId="6C494BEC" w:rsidR="00372B11" w:rsidRDefault="00372B11" w:rsidP="000B3A47">
      <w:pPr>
        <w:spacing w:after="0" w:line="240" w:lineRule="auto"/>
        <w:ind w:left="-709" w:right="-766"/>
        <w:jc w:val="both"/>
      </w:pPr>
    </w:p>
    <w:p w14:paraId="52F29B83" w14:textId="4044D751" w:rsidR="00372B11" w:rsidRDefault="00372B11" w:rsidP="000A776F">
      <w:pPr>
        <w:spacing w:after="0" w:line="240" w:lineRule="auto"/>
        <w:ind w:left="-709" w:right="-766"/>
        <w:jc w:val="both"/>
      </w:pPr>
    </w:p>
    <w:p w14:paraId="0D9B02A1" w14:textId="77777777" w:rsidR="00372B11" w:rsidRDefault="00372B11" w:rsidP="00243C8F">
      <w:pPr>
        <w:spacing w:after="0" w:line="240" w:lineRule="auto"/>
        <w:ind w:right="-766"/>
        <w:jc w:val="both"/>
      </w:pPr>
    </w:p>
    <w:tbl>
      <w:tblPr>
        <w:tblStyle w:val="a3"/>
        <w:tblpPr w:leftFromText="180" w:rightFromText="180" w:vertAnchor="text" w:horzAnchor="margin" w:tblpXSpec="center" w:tblpY="161"/>
        <w:tblW w:w="17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082"/>
        <w:gridCol w:w="4202"/>
      </w:tblGrid>
      <w:tr w:rsidR="00243C8F" w:rsidRPr="00F80AE5" w14:paraId="51929AE8" w14:textId="77777777" w:rsidTr="001A2DBA">
        <w:trPr>
          <w:trHeight w:val="7230"/>
        </w:trPr>
        <w:tc>
          <w:tcPr>
            <w:tcW w:w="17498" w:type="dxa"/>
            <w:gridSpan w:val="3"/>
          </w:tcPr>
          <w:p w14:paraId="431A6C7E" w14:textId="77777777" w:rsidR="00243C8F" w:rsidRDefault="00243C8F" w:rsidP="00243C8F">
            <w:pPr>
              <w:jc w:val="center"/>
              <w:rPr>
                <w:rFonts w:cstheme="minorHAnsi"/>
              </w:rPr>
            </w:pPr>
          </w:p>
          <w:p w14:paraId="70D3F49C" w14:textId="5A1BF550" w:rsidR="001A2DBA" w:rsidRDefault="001A2DBA" w:rsidP="00243C8F">
            <w:pPr>
              <w:jc w:val="center"/>
              <w:rPr>
                <w:rFonts w:cstheme="minorHAnsi"/>
              </w:rPr>
            </w:pPr>
          </w:p>
          <w:p w14:paraId="7D9EDE44" w14:textId="77777777" w:rsidR="00F3533E" w:rsidRDefault="00F3533E" w:rsidP="00243C8F">
            <w:pPr>
              <w:jc w:val="center"/>
              <w:rPr>
                <w:rFonts w:cs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694"/>
              <w:gridCol w:w="1418"/>
              <w:gridCol w:w="1276"/>
              <w:gridCol w:w="1276"/>
              <w:gridCol w:w="1134"/>
              <w:gridCol w:w="850"/>
              <w:gridCol w:w="1275"/>
            </w:tblGrid>
            <w:tr w:rsidR="000A7A34" w:rsidRPr="00BB1003" w14:paraId="29C4299D" w14:textId="77777777" w:rsidTr="00812734">
              <w:trPr>
                <w:trHeight w:val="753"/>
                <w:jc w:val="center"/>
              </w:trPr>
              <w:tc>
                <w:tcPr>
                  <w:tcW w:w="562" w:type="dxa"/>
                  <w:shd w:val="clear" w:color="auto" w:fill="auto"/>
                  <w:vAlign w:val="center"/>
                </w:tcPr>
                <w:p w14:paraId="72B4940A" w14:textId="77777777" w:rsidR="000A7A34" w:rsidRPr="00BB1003" w:rsidRDefault="000A7A34" w:rsidP="00723C4E">
                  <w:pPr>
                    <w:framePr w:hSpace="180" w:wrap="around" w:vAnchor="text" w:hAnchor="margin" w:xAlign="center" w:y="161"/>
                    <w:jc w:val="center"/>
                    <w:rPr>
                      <w:b/>
                      <w:bCs/>
                      <w:sz w:val="18"/>
                      <w:szCs w:val="18"/>
                    </w:rPr>
                  </w:pPr>
                  <w:r w:rsidRPr="00BB1003">
                    <w:rPr>
                      <w:b/>
                      <w:bCs/>
                      <w:sz w:val="18"/>
                      <w:szCs w:val="18"/>
                    </w:rPr>
                    <w:t>Α/Α</w:t>
                  </w:r>
                </w:p>
              </w:tc>
              <w:tc>
                <w:tcPr>
                  <w:tcW w:w="2694" w:type="dxa"/>
                  <w:shd w:val="clear" w:color="auto" w:fill="auto"/>
                  <w:noWrap/>
                  <w:vAlign w:val="center"/>
                </w:tcPr>
                <w:p w14:paraId="14A04496" w14:textId="77777777" w:rsidR="000A7A34" w:rsidRPr="00122589" w:rsidRDefault="000A7A34" w:rsidP="00723C4E">
                  <w:pPr>
                    <w:framePr w:hSpace="180" w:wrap="around" w:vAnchor="text" w:hAnchor="margin" w:xAlign="center" w:y="161"/>
                    <w:jc w:val="center"/>
                    <w:rPr>
                      <w:rFonts w:cstheme="minorHAnsi"/>
                      <w:b/>
                      <w:bCs/>
                      <w:sz w:val="18"/>
                      <w:szCs w:val="18"/>
                    </w:rPr>
                  </w:pPr>
                  <w:r w:rsidRPr="00122589">
                    <w:rPr>
                      <w:rFonts w:cstheme="minorHAnsi"/>
                      <w:b/>
                      <w:bCs/>
                      <w:sz w:val="18"/>
                      <w:szCs w:val="18"/>
                    </w:rPr>
                    <w:t>ΠΕΡΙΓΡΑΦΗ  ΕΙΔΟΥΣ</w:t>
                  </w:r>
                </w:p>
              </w:tc>
              <w:tc>
                <w:tcPr>
                  <w:tcW w:w="1417" w:type="dxa"/>
                  <w:shd w:val="clear" w:color="auto" w:fill="auto"/>
                  <w:vAlign w:val="center"/>
                </w:tcPr>
                <w:p w14:paraId="6373F932" w14:textId="6EA01A87" w:rsidR="000A7A34" w:rsidRPr="00723C4E" w:rsidRDefault="000A7A34" w:rsidP="00723C4E">
                  <w:pPr>
                    <w:framePr w:hSpace="180" w:wrap="around" w:vAnchor="text" w:hAnchor="margin" w:xAlign="center" w:y="161"/>
                    <w:jc w:val="center"/>
                    <w:rPr>
                      <w:rFonts w:cstheme="minorHAnsi"/>
                      <w:b/>
                      <w:bCs/>
                      <w:sz w:val="18"/>
                      <w:szCs w:val="18"/>
                      <w:lang w:val="en-US"/>
                    </w:rPr>
                  </w:pPr>
                  <w:r w:rsidRPr="00122589">
                    <w:rPr>
                      <w:rFonts w:cstheme="minorHAnsi"/>
                      <w:b/>
                      <w:bCs/>
                      <w:sz w:val="18"/>
                      <w:szCs w:val="18"/>
                    </w:rPr>
                    <w:t>ΜΟΝΑΔΑ ΜΕΤΡΗΣΗΣ</w:t>
                  </w:r>
                  <w:r w:rsidR="00723C4E">
                    <w:rPr>
                      <w:rFonts w:cstheme="minorHAnsi"/>
                      <w:b/>
                      <w:bCs/>
                      <w:sz w:val="18"/>
                      <w:szCs w:val="18"/>
                    </w:rPr>
                    <w:t>/</w:t>
                  </w:r>
                  <w:r w:rsidR="00723C4E">
                    <w:rPr>
                      <w:rFonts w:cstheme="minorHAnsi"/>
                      <w:b/>
                      <w:bCs/>
                      <w:sz w:val="18"/>
                      <w:szCs w:val="18"/>
                      <w:lang w:val="en-US"/>
                    </w:rPr>
                    <w:t>CPV</w:t>
                  </w:r>
                  <w:bookmarkStart w:id="1" w:name="_GoBack"/>
                  <w:bookmarkEnd w:id="1"/>
                </w:p>
              </w:tc>
              <w:tc>
                <w:tcPr>
                  <w:tcW w:w="1276" w:type="dxa"/>
                  <w:shd w:val="clear" w:color="auto" w:fill="auto"/>
                  <w:vAlign w:val="center"/>
                </w:tcPr>
                <w:p w14:paraId="732BD0AC" w14:textId="77777777" w:rsidR="000A7A34" w:rsidRPr="00122589" w:rsidRDefault="000A7A34" w:rsidP="00723C4E">
                  <w:pPr>
                    <w:framePr w:hSpace="180" w:wrap="around" w:vAnchor="text" w:hAnchor="margin" w:xAlign="center" w:y="161"/>
                    <w:jc w:val="center"/>
                    <w:rPr>
                      <w:rFonts w:cstheme="minorHAnsi"/>
                      <w:b/>
                      <w:bCs/>
                      <w:sz w:val="18"/>
                      <w:szCs w:val="18"/>
                    </w:rPr>
                  </w:pPr>
                  <w:r w:rsidRPr="00122589">
                    <w:rPr>
                      <w:rFonts w:cstheme="minorHAnsi"/>
                      <w:b/>
                      <w:bCs/>
                      <w:sz w:val="18"/>
                      <w:szCs w:val="18"/>
                    </w:rPr>
                    <w:t>ΠΟΣΟΤΗΤΑ</w:t>
                  </w:r>
                </w:p>
              </w:tc>
              <w:tc>
                <w:tcPr>
                  <w:tcW w:w="1276" w:type="dxa"/>
                  <w:shd w:val="clear" w:color="auto" w:fill="auto"/>
                  <w:vAlign w:val="center"/>
                </w:tcPr>
                <w:p w14:paraId="2DCB8461" w14:textId="3DA48483" w:rsidR="000A7A34" w:rsidRPr="00122589" w:rsidRDefault="000A7A34" w:rsidP="00723C4E">
                  <w:pPr>
                    <w:framePr w:hSpace="180" w:wrap="around" w:vAnchor="text" w:hAnchor="margin" w:xAlign="center" w:y="161"/>
                    <w:jc w:val="center"/>
                    <w:rPr>
                      <w:rFonts w:cstheme="minorHAnsi"/>
                      <w:b/>
                      <w:bCs/>
                      <w:sz w:val="18"/>
                      <w:szCs w:val="18"/>
                    </w:rPr>
                  </w:pPr>
                  <w:r w:rsidRPr="00122589">
                    <w:rPr>
                      <w:rFonts w:cstheme="minorHAnsi"/>
                      <w:b/>
                      <w:bCs/>
                      <w:sz w:val="18"/>
                      <w:szCs w:val="18"/>
                    </w:rPr>
                    <w:t>ΤΙΜΗ ΜΟΝΑΔΟΣ</w:t>
                  </w:r>
                  <w:r w:rsidR="00122589">
                    <w:rPr>
                      <w:rFonts w:cstheme="minorHAnsi"/>
                      <w:b/>
                      <w:bCs/>
                      <w:sz w:val="18"/>
                      <w:szCs w:val="18"/>
                    </w:rPr>
                    <w:t xml:space="preserve"> </w:t>
                  </w:r>
                  <w:r w:rsidRPr="00122589">
                    <w:rPr>
                      <w:rFonts w:cstheme="minorHAnsi"/>
                      <w:b/>
                      <w:bCs/>
                      <w:sz w:val="18"/>
                      <w:szCs w:val="18"/>
                    </w:rPr>
                    <w:t xml:space="preserve">χωρίς Φ.Π.Α. </w:t>
                  </w:r>
                </w:p>
              </w:tc>
              <w:tc>
                <w:tcPr>
                  <w:tcW w:w="1134" w:type="dxa"/>
                  <w:shd w:val="clear" w:color="auto" w:fill="auto"/>
                  <w:vAlign w:val="center"/>
                </w:tcPr>
                <w:p w14:paraId="3244965C" w14:textId="40658FC6" w:rsidR="000A7A34" w:rsidRPr="00122589" w:rsidRDefault="000A7A34" w:rsidP="00723C4E">
                  <w:pPr>
                    <w:framePr w:hSpace="180" w:wrap="around" w:vAnchor="text" w:hAnchor="margin" w:xAlign="center" w:y="161"/>
                    <w:jc w:val="center"/>
                    <w:rPr>
                      <w:rFonts w:cstheme="minorHAnsi"/>
                      <w:b/>
                      <w:bCs/>
                      <w:sz w:val="18"/>
                      <w:szCs w:val="18"/>
                    </w:rPr>
                  </w:pPr>
                  <w:r w:rsidRPr="00122589">
                    <w:rPr>
                      <w:rFonts w:cstheme="minorHAnsi"/>
                      <w:b/>
                      <w:bCs/>
                      <w:sz w:val="18"/>
                      <w:szCs w:val="18"/>
                    </w:rPr>
                    <w:t>ΔΑΠΑΝΗ</w:t>
                  </w:r>
                  <w:r w:rsidR="00122589">
                    <w:rPr>
                      <w:rFonts w:cstheme="minorHAnsi"/>
                      <w:b/>
                      <w:bCs/>
                      <w:sz w:val="18"/>
                      <w:szCs w:val="18"/>
                    </w:rPr>
                    <w:t xml:space="preserve"> </w:t>
                  </w:r>
                  <w:r w:rsidRPr="00122589">
                    <w:rPr>
                      <w:rFonts w:cstheme="minorHAnsi"/>
                      <w:b/>
                      <w:bCs/>
                      <w:sz w:val="18"/>
                      <w:szCs w:val="18"/>
                    </w:rPr>
                    <w:t xml:space="preserve">χωρίς Φ.Π.Α. </w:t>
                  </w:r>
                  <w:r w:rsidRPr="00122589">
                    <w:rPr>
                      <w:rFonts w:cstheme="minorHAnsi"/>
                      <w:b/>
                      <w:sz w:val="18"/>
                      <w:szCs w:val="18"/>
                    </w:rPr>
                    <w:t xml:space="preserve"> </w:t>
                  </w:r>
                  <w:r w:rsidRPr="00122589">
                    <w:rPr>
                      <w:rFonts w:cstheme="minorHAnsi"/>
                      <w:b/>
                      <w:bCs/>
                      <w:sz w:val="18"/>
                      <w:szCs w:val="18"/>
                    </w:rPr>
                    <w:t xml:space="preserve"> </w:t>
                  </w:r>
                </w:p>
              </w:tc>
              <w:tc>
                <w:tcPr>
                  <w:tcW w:w="850" w:type="dxa"/>
                  <w:vAlign w:val="center"/>
                </w:tcPr>
                <w:p w14:paraId="681B8C39" w14:textId="18CA631E" w:rsidR="000A7A34" w:rsidRPr="00122589" w:rsidRDefault="000A7A34" w:rsidP="00723C4E">
                  <w:pPr>
                    <w:framePr w:hSpace="180" w:wrap="around" w:vAnchor="text" w:hAnchor="margin" w:xAlign="center" w:y="161"/>
                    <w:jc w:val="center"/>
                    <w:rPr>
                      <w:rFonts w:cstheme="minorHAnsi"/>
                      <w:b/>
                      <w:bCs/>
                      <w:sz w:val="18"/>
                      <w:szCs w:val="18"/>
                    </w:rPr>
                  </w:pPr>
                  <w:r w:rsidRPr="00122589">
                    <w:rPr>
                      <w:rFonts w:cstheme="minorHAnsi"/>
                      <w:b/>
                      <w:bCs/>
                      <w:sz w:val="18"/>
                      <w:szCs w:val="18"/>
                    </w:rPr>
                    <w:t>Φ.Π.Α.</w:t>
                  </w:r>
                  <w:r w:rsidR="00122589">
                    <w:rPr>
                      <w:rFonts w:cstheme="minorHAnsi"/>
                      <w:b/>
                      <w:bCs/>
                      <w:sz w:val="18"/>
                      <w:szCs w:val="18"/>
                    </w:rPr>
                    <w:t xml:space="preserve"> </w:t>
                  </w:r>
                  <w:r w:rsidRPr="00122589">
                    <w:rPr>
                      <w:rFonts w:cstheme="minorHAnsi"/>
                      <w:b/>
                      <w:bCs/>
                      <w:sz w:val="18"/>
                      <w:szCs w:val="18"/>
                    </w:rPr>
                    <w:t>24%</w:t>
                  </w:r>
                  <w:r w:rsidRPr="00122589">
                    <w:rPr>
                      <w:rFonts w:cstheme="minorHAnsi"/>
                      <w:b/>
                      <w:bCs/>
                      <w:sz w:val="18"/>
                      <w:szCs w:val="18"/>
                      <w:lang w:val="en-US"/>
                    </w:rPr>
                    <w:t xml:space="preserve"> </w:t>
                  </w:r>
                </w:p>
              </w:tc>
              <w:tc>
                <w:tcPr>
                  <w:tcW w:w="1276" w:type="dxa"/>
                  <w:vAlign w:val="center"/>
                </w:tcPr>
                <w:p w14:paraId="03DF54C8" w14:textId="2425151F" w:rsidR="000A7A34" w:rsidRPr="00122589" w:rsidRDefault="000A7A34" w:rsidP="00723C4E">
                  <w:pPr>
                    <w:framePr w:hSpace="180" w:wrap="around" w:vAnchor="text" w:hAnchor="margin" w:xAlign="center" w:y="161"/>
                    <w:jc w:val="center"/>
                    <w:rPr>
                      <w:rFonts w:cstheme="minorHAnsi"/>
                      <w:b/>
                      <w:bCs/>
                      <w:sz w:val="18"/>
                      <w:szCs w:val="18"/>
                      <w:lang w:val="en-US"/>
                    </w:rPr>
                  </w:pPr>
                  <w:r w:rsidRPr="00122589">
                    <w:rPr>
                      <w:rFonts w:cstheme="minorHAnsi"/>
                      <w:b/>
                      <w:bCs/>
                      <w:sz w:val="18"/>
                      <w:szCs w:val="18"/>
                    </w:rPr>
                    <w:t>ΣΥΝΟΛΙΚΗ ΔΑΠΑΝΗ</w:t>
                  </w:r>
                  <w:r w:rsidRPr="00122589">
                    <w:rPr>
                      <w:rFonts w:cstheme="minorHAnsi"/>
                      <w:b/>
                      <w:bCs/>
                      <w:sz w:val="18"/>
                      <w:szCs w:val="18"/>
                      <w:lang w:val="en-US"/>
                    </w:rPr>
                    <w:t xml:space="preserve">  </w:t>
                  </w:r>
                </w:p>
              </w:tc>
            </w:tr>
            <w:tr w:rsidR="000A7A34" w:rsidRPr="00342D98" w14:paraId="35CE7924" w14:textId="77777777" w:rsidTr="004E4B74">
              <w:trPr>
                <w:trHeight w:val="340"/>
                <w:jc w:val="center"/>
              </w:trPr>
              <w:tc>
                <w:tcPr>
                  <w:tcW w:w="562" w:type="dxa"/>
                  <w:shd w:val="clear" w:color="auto" w:fill="auto"/>
                  <w:vAlign w:val="center"/>
                </w:tcPr>
                <w:p w14:paraId="657D4546" w14:textId="77777777" w:rsidR="000A7A34" w:rsidRPr="00BA01E5" w:rsidRDefault="000A7A34" w:rsidP="00723C4E">
                  <w:pPr>
                    <w:framePr w:hSpace="180" w:wrap="around" w:vAnchor="text" w:hAnchor="margin" w:xAlign="center" w:y="161"/>
                    <w:jc w:val="center"/>
                    <w:rPr>
                      <w:b/>
                      <w:bCs/>
                      <w:lang w:val="en-US"/>
                    </w:rPr>
                  </w:pPr>
                  <w:r>
                    <w:rPr>
                      <w:b/>
                      <w:bCs/>
                    </w:rPr>
                    <w:t>1</w:t>
                  </w:r>
                  <w:r>
                    <w:rPr>
                      <w:b/>
                      <w:bCs/>
                      <w:lang w:val="en-US"/>
                    </w:rPr>
                    <w:t>.</w:t>
                  </w:r>
                </w:p>
              </w:tc>
              <w:tc>
                <w:tcPr>
                  <w:tcW w:w="2694" w:type="dxa"/>
                  <w:tcBorders>
                    <w:top w:val="single" w:sz="4" w:space="0" w:color="auto"/>
                    <w:bottom w:val="single" w:sz="4" w:space="0" w:color="auto"/>
                    <w:right w:val="single" w:sz="4" w:space="0" w:color="auto"/>
                  </w:tcBorders>
                  <w:shd w:val="clear" w:color="auto" w:fill="auto"/>
                  <w:vAlign w:val="center"/>
                </w:tcPr>
                <w:p w14:paraId="11D77516" w14:textId="77777777" w:rsidR="000A7A34" w:rsidRPr="00387B2E" w:rsidRDefault="000A7A34" w:rsidP="00723C4E">
                  <w:pPr>
                    <w:framePr w:hSpace="180" w:wrap="around" w:vAnchor="text" w:hAnchor="margin" w:xAlign="center" w:y="161"/>
                    <w:rPr>
                      <w:b/>
                      <w:bCs/>
                      <w:shd w:val="clear" w:color="auto" w:fill="FFFFFF"/>
                    </w:rPr>
                  </w:pPr>
                  <w:proofErr w:type="spellStart"/>
                  <w:r>
                    <w:rPr>
                      <w:b/>
                      <w:bCs/>
                      <w:shd w:val="clear" w:color="auto" w:fill="FFFFFF"/>
                    </w:rPr>
                    <w:t>Κονταροπρίονο</w:t>
                  </w:r>
                  <w:proofErr w:type="spellEnd"/>
                  <w:r>
                    <w:rPr>
                      <w:b/>
                      <w:bCs/>
                      <w:shd w:val="clear" w:color="auto" w:fill="FFFFFF"/>
                    </w:rPr>
                    <w:t xml:space="preserve"> σταθερό με λάμα 47</w:t>
                  </w:r>
                  <w:r>
                    <w:rPr>
                      <w:b/>
                      <w:bCs/>
                      <w:shd w:val="clear" w:color="auto" w:fill="FFFFFF"/>
                      <w:lang w:val="en-US"/>
                    </w:rPr>
                    <w:t>cm</w:t>
                  </w:r>
                  <w:r w:rsidRPr="00387B2E">
                    <w:rPr>
                      <w:b/>
                      <w:bCs/>
                      <w:shd w:val="clear" w:color="auto" w:fill="FFFFFF"/>
                    </w:rPr>
                    <w:t xml:space="preserve"> </w:t>
                  </w:r>
                  <w:r>
                    <w:rPr>
                      <w:b/>
                      <w:bCs/>
                      <w:shd w:val="clear" w:color="auto" w:fill="FFFFFF"/>
                      <w:lang w:val="en-US"/>
                    </w:rPr>
                    <w:t>ARS</w:t>
                  </w:r>
                  <w:r w:rsidRPr="00387B2E">
                    <w:rPr>
                      <w:b/>
                      <w:bCs/>
                      <w:shd w:val="clear" w:color="auto" w:fill="FFFFFF"/>
                    </w:rPr>
                    <w:t xml:space="preserve"> </w:t>
                  </w:r>
                  <w:r>
                    <w:rPr>
                      <w:b/>
                      <w:bCs/>
                      <w:shd w:val="clear" w:color="auto" w:fill="FFFFFF"/>
                      <w:lang w:val="en-US"/>
                    </w:rPr>
                    <w:t>UV</w:t>
                  </w:r>
                  <w:r w:rsidRPr="00387B2E">
                    <w:rPr>
                      <w:b/>
                      <w:bCs/>
                      <w:shd w:val="clear" w:color="auto" w:fill="FFFFFF"/>
                    </w:rPr>
                    <w:t>-47</w:t>
                  </w:r>
                </w:p>
              </w:tc>
              <w:tc>
                <w:tcPr>
                  <w:tcW w:w="1417" w:type="dxa"/>
                  <w:shd w:val="clear" w:color="auto" w:fill="auto"/>
                  <w:noWrap/>
                  <w:vAlign w:val="center"/>
                </w:tcPr>
                <w:p w14:paraId="11B37AA0" w14:textId="77777777" w:rsidR="000A7A34" w:rsidRPr="00AD3AD5" w:rsidRDefault="000A7A34" w:rsidP="00723C4E">
                  <w:pPr>
                    <w:framePr w:hSpace="180" w:wrap="around" w:vAnchor="text" w:hAnchor="margin" w:xAlign="center" w:y="161"/>
                    <w:jc w:val="center"/>
                  </w:pPr>
                  <w:r w:rsidRPr="00AD3AD5">
                    <w:t>Τεμάχιο</w:t>
                  </w:r>
                </w:p>
                <w:p w14:paraId="2D74175B" w14:textId="77777777" w:rsidR="000A7A34" w:rsidRPr="00055583" w:rsidRDefault="000A7A34" w:rsidP="00723C4E">
                  <w:pPr>
                    <w:framePr w:hSpace="180" w:wrap="around" w:vAnchor="text" w:hAnchor="margin" w:xAlign="center" w:y="161"/>
                    <w:jc w:val="center"/>
                  </w:pPr>
                  <w:r w:rsidRPr="00AD3AD5">
                    <w:t>44512000-2</w:t>
                  </w:r>
                </w:p>
              </w:tc>
              <w:tc>
                <w:tcPr>
                  <w:tcW w:w="1276" w:type="dxa"/>
                  <w:shd w:val="clear" w:color="auto" w:fill="auto"/>
                  <w:noWrap/>
                  <w:vAlign w:val="center"/>
                </w:tcPr>
                <w:p w14:paraId="59B0BF9F" w14:textId="77777777" w:rsidR="000A7A34" w:rsidRPr="00E51983" w:rsidRDefault="000A7A34" w:rsidP="00723C4E">
                  <w:pPr>
                    <w:framePr w:hSpace="180" w:wrap="around" w:vAnchor="text" w:hAnchor="margin" w:xAlign="center" w:y="161"/>
                    <w:jc w:val="center"/>
                  </w:pPr>
                  <w:r>
                    <w:t>2</w:t>
                  </w:r>
                </w:p>
              </w:tc>
              <w:tc>
                <w:tcPr>
                  <w:tcW w:w="1276" w:type="dxa"/>
                  <w:shd w:val="clear" w:color="auto" w:fill="auto"/>
                  <w:noWrap/>
                  <w:vAlign w:val="center"/>
                </w:tcPr>
                <w:p w14:paraId="6CB40E20" w14:textId="3DA813AA" w:rsidR="000A7A34" w:rsidRPr="00E51983" w:rsidRDefault="000A7A34" w:rsidP="00723C4E">
                  <w:pPr>
                    <w:framePr w:hSpace="180" w:wrap="around" w:vAnchor="text" w:hAnchor="margin" w:xAlign="center" w:y="161"/>
                    <w:jc w:val="center"/>
                  </w:pPr>
                </w:p>
              </w:tc>
              <w:tc>
                <w:tcPr>
                  <w:tcW w:w="1134" w:type="dxa"/>
                  <w:shd w:val="clear" w:color="auto" w:fill="auto"/>
                  <w:noWrap/>
                  <w:vAlign w:val="center"/>
                </w:tcPr>
                <w:p w14:paraId="528ED9E2" w14:textId="4F78328B" w:rsidR="000A7A34" w:rsidRPr="00E51983" w:rsidRDefault="000A7A34" w:rsidP="00723C4E">
                  <w:pPr>
                    <w:framePr w:hSpace="180" w:wrap="around" w:vAnchor="text" w:hAnchor="margin" w:xAlign="center" w:y="161"/>
                    <w:jc w:val="center"/>
                  </w:pPr>
                </w:p>
              </w:tc>
              <w:tc>
                <w:tcPr>
                  <w:tcW w:w="850" w:type="dxa"/>
                  <w:vAlign w:val="center"/>
                </w:tcPr>
                <w:p w14:paraId="4D49A178" w14:textId="61A8C5A6" w:rsidR="000A7A34" w:rsidRPr="0010528E" w:rsidRDefault="000A7A34" w:rsidP="00723C4E">
                  <w:pPr>
                    <w:framePr w:hSpace="180" w:wrap="around" w:vAnchor="text" w:hAnchor="margin" w:xAlign="center" w:y="161"/>
                    <w:jc w:val="center"/>
                    <w:rPr>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C467CA" w14:textId="72BA1674" w:rsidR="000A7A34" w:rsidRPr="0010528E" w:rsidRDefault="000A7A34" w:rsidP="00723C4E">
                  <w:pPr>
                    <w:framePr w:hSpace="180" w:wrap="around" w:vAnchor="text" w:hAnchor="margin" w:xAlign="center" w:y="161"/>
                    <w:jc w:val="center"/>
                    <w:rPr>
                      <w:lang w:val="en-US"/>
                    </w:rPr>
                  </w:pPr>
                </w:p>
              </w:tc>
            </w:tr>
            <w:tr w:rsidR="000A7A34" w:rsidRPr="00260B2A" w14:paraId="6FEC808D" w14:textId="77777777" w:rsidTr="004E4B74">
              <w:trPr>
                <w:trHeight w:val="340"/>
                <w:jc w:val="center"/>
              </w:trPr>
              <w:tc>
                <w:tcPr>
                  <w:tcW w:w="562" w:type="dxa"/>
                  <w:shd w:val="clear" w:color="auto" w:fill="auto"/>
                  <w:vAlign w:val="center"/>
                </w:tcPr>
                <w:p w14:paraId="4D0A1BDD" w14:textId="77777777" w:rsidR="000A7A34" w:rsidRPr="00712870" w:rsidRDefault="000A7A34" w:rsidP="00723C4E">
                  <w:pPr>
                    <w:framePr w:hSpace="180" w:wrap="around" w:vAnchor="text" w:hAnchor="margin" w:xAlign="center" w:y="161"/>
                    <w:jc w:val="center"/>
                    <w:rPr>
                      <w:b/>
                      <w:bCs/>
                      <w:lang w:val="en-US"/>
                    </w:rPr>
                  </w:pPr>
                  <w:r>
                    <w:rPr>
                      <w:b/>
                      <w:bCs/>
                    </w:rPr>
                    <w:t>2</w:t>
                  </w:r>
                  <w:r>
                    <w:rPr>
                      <w:b/>
                      <w:bCs/>
                      <w:lang w:val="en-US"/>
                    </w:rPr>
                    <w:t>.</w:t>
                  </w:r>
                </w:p>
              </w:tc>
              <w:tc>
                <w:tcPr>
                  <w:tcW w:w="2694" w:type="dxa"/>
                  <w:tcBorders>
                    <w:top w:val="single" w:sz="4" w:space="0" w:color="auto"/>
                    <w:bottom w:val="single" w:sz="4" w:space="0" w:color="auto"/>
                    <w:right w:val="single" w:sz="4" w:space="0" w:color="auto"/>
                  </w:tcBorders>
                  <w:shd w:val="clear" w:color="auto" w:fill="auto"/>
                  <w:vAlign w:val="center"/>
                </w:tcPr>
                <w:p w14:paraId="17DBD98F" w14:textId="77777777" w:rsidR="000A7A34" w:rsidRPr="00387B2E" w:rsidRDefault="000A7A34" w:rsidP="00723C4E">
                  <w:pPr>
                    <w:framePr w:hSpace="180" w:wrap="around" w:vAnchor="text" w:hAnchor="margin" w:xAlign="center" w:y="161"/>
                    <w:rPr>
                      <w:b/>
                      <w:bCs/>
                      <w:shd w:val="clear" w:color="auto" w:fill="FFFFFF"/>
                    </w:rPr>
                  </w:pPr>
                  <w:r>
                    <w:rPr>
                      <w:b/>
                      <w:bCs/>
                      <w:shd w:val="clear" w:color="auto" w:fill="FFFFFF"/>
                    </w:rPr>
                    <w:t xml:space="preserve">Πριόνι χειρός διπλής κοπής </w:t>
                  </w:r>
                  <w:r>
                    <w:rPr>
                      <w:b/>
                      <w:bCs/>
                      <w:shd w:val="clear" w:color="auto" w:fill="FFFFFF"/>
                      <w:lang w:val="en-US"/>
                    </w:rPr>
                    <w:t>SAMURAI</w:t>
                  </w:r>
                </w:p>
              </w:tc>
              <w:tc>
                <w:tcPr>
                  <w:tcW w:w="1417" w:type="dxa"/>
                  <w:shd w:val="clear" w:color="auto" w:fill="auto"/>
                  <w:noWrap/>
                  <w:vAlign w:val="center"/>
                </w:tcPr>
                <w:p w14:paraId="6836087B" w14:textId="77777777" w:rsidR="000A7A34" w:rsidRPr="00AD3AD5" w:rsidRDefault="000A7A34" w:rsidP="00723C4E">
                  <w:pPr>
                    <w:framePr w:hSpace="180" w:wrap="around" w:vAnchor="text" w:hAnchor="margin" w:xAlign="center" w:y="161"/>
                    <w:jc w:val="center"/>
                  </w:pPr>
                  <w:r w:rsidRPr="00AD3AD5">
                    <w:t>Τεμάχιο</w:t>
                  </w:r>
                </w:p>
                <w:p w14:paraId="7BF04619" w14:textId="77777777" w:rsidR="000A7A34" w:rsidRPr="00055583" w:rsidRDefault="000A7A34" w:rsidP="00723C4E">
                  <w:pPr>
                    <w:framePr w:hSpace="180" w:wrap="around" w:vAnchor="text" w:hAnchor="margin" w:xAlign="center" w:y="161"/>
                    <w:jc w:val="center"/>
                  </w:pPr>
                  <w:r w:rsidRPr="00AD3AD5">
                    <w:t>44512000-2</w:t>
                  </w:r>
                </w:p>
              </w:tc>
              <w:tc>
                <w:tcPr>
                  <w:tcW w:w="1276" w:type="dxa"/>
                  <w:shd w:val="clear" w:color="auto" w:fill="auto"/>
                  <w:noWrap/>
                  <w:vAlign w:val="center"/>
                </w:tcPr>
                <w:p w14:paraId="4BBE311B" w14:textId="77777777" w:rsidR="000A7A34" w:rsidRPr="00E51983" w:rsidRDefault="000A7A34" w:rsidP="00723C4E">
                  <w:pPr>
                    <w:framePr w:hSpace="180" w:wrap="around" w:vAnchor="text" w:hAnchor="margin" w:xAlign="center" w:y="161"/>
                    <w:jc w:val="center"/>
                  </w:pPr>
                  <w:r>
                    <w:t>2</w:t>
                  </w:r>
                </w:p>
              </w:tc>
              <w:tc>
                <w:tcPr>
                  <w:tcW w:w="1276" w:type="dxa"/>
                  <w:shd w:val="clear" w:color="auto" w:fill="auto"/>
                  <w:noWrap/>
                  <w:vAlign w:val="center"/>
                </w:tcPr>
                <w:p w14:paraId="5A6EB4BF" w14:textId="74072C95" w:rsidR="000A7A34" w:rsidRPr="00260B2A" w:rsidRDefault="000A7A34" w:rsidP="00723C4E">
                  <w:pPr>
                    <w:framePr w:hSpace="180" w:wrap="around" w:vAnchor="text" w:hAnchor="margin" w:xAlign="center" w:y="161"/>
                    <w:jc w:val="center"/>
                  </w:pPr>
                </w:p>
              </w:tc>
              <w:tc>
                <w:tcPr>
                  <w:tcW w:w="1134" w:type="dxa"/>
                  <w:shd w:val="clear" w:color="auto" w:fill="auto"/>
                  <w:noWrap/>
                  <w:vAlign w:val="center"/>
                </w:tcPr>
                <w:p w14:paraId="6418D85B" w14:textId="5137CCA5" w:rsidR="000A7A34" w:rsidRPr="00260B2A" w:rsidRDefault="000A7A34" w:rsidP="00723C4E">
                  <w:pPr>
                    <w:framePr w:hSpace="180" w:wrap="around" w:vAnchor="text" w:hAnchor="margin" w:xAlign="center" w:y="161"/>
                    <w:jc w:val="center"/>
                  </w:pPr>
                </w:p>
              </w:tc>
              <w:tc>
                <w:tcPr>
                  <w:tcW w:w="850" w:type="dxa"/>
                  <w:vAlign w:val="center"/>
                </w:tcPr>
                <w:p w14:paraId="2830F426" w14:textId="22B34959" w:rsidR="000A7A34" w:rsidRPr="0010528E" w:rsidRDefault="000A7A34" w:rsidP="00723C4E">
                  <w:pPr>
                    <w:framePr w:hSpace="180" w:wrap="around" w:vAnchor="text" w:hAnchor="margin" w:xAlign="center" w:y="161"/>
                    <w:jc w:val="center"/>
                    <w:rPr>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132E84" w14:textId="67FC5A0C" w:rsidR="000A7A34" w:rsidRPr="0010528E" w:rsidRDefault="000A7A34" w:rsidP="00723C4E">
                  <w:pPr>
                    <w:framePr w:hSpace="180" w:wrap="around" w:vAnchor="text" w:hAnchor="margin" w:xAlign="center" w:y="161"/>
                    <w:jc w:val="center"/>
                    <w:rPr>
                      <w:lang w:val="en-US"/>
                    </w:rPr>
                  </w:pPr>
                </w:p>
              </w:tc>
            </w:tr>
            <w:tr w:rsidR="000A7A34" w:rsidRPr="0010268C" w14:paraId="77DF44A7" w14:textId="77777777" w:rsidTr="004E4B74">
              <w:trPr>
                <w:trHeight w:val="340"/>
                <w:jc w:val="center"/>
              </w:trPr>
              <w:tc>
                <w:tcPr>
                  <w:tcW w:w="562" w:type="dxa"/>
                  <w:shd w:val="clear" w:color="auto" w:fill="auto"/>
                  <w:vAlign w:val="center"/>
                </w:tcPr>
                <w:p w14:paraId="5F0C9223" w14:textId="77777777" w:rsidR="000A7A34" w:rsidRPr="00712870" w:rsidRDefault="000A7A34" w:rsidP="00723C4E">
                  <w:pPr>
                    <w:framePr w:hSpace="180" w:wrap="around" w:vAnchor="text" w:hAnchor="margin" w:xAlign="center" w:y="161"/>
                    <w:jc w:val="center"/>
                    <w:rPr>
                      <w:b/>
                      <w:bCs/>
                      <w:lang w:val="en-US"/>
                    </w:rPr>
                  </w:pPr>
                  <w:r>
                    <w:rPr>
                      <w:b/>
                      <w:bCs/>
                    </w:rPr>
                    <w:t>3</w:t>
                  </w:r>
                  <w:r>
                    <w:rPr>
                      <w:b/>
                      <w:bCs/>
                      <w:lang w:val="en-US"/>
                    </w:rPr>
                    <w:t>.</w:t>
                  </w:r>
                </w:p>
              </w:tc>
              <w:tc>
                <w:tcPr>
                  <w:tcW w:w="2694" w:type="dxa"/>
                  <w:shd w:val="clear" w:color="auto" w:fill="auto"/>
                  <w:vAlign w:val="center"/>
                </w:tcPr>
                <w:p w14:paraId="004F3EBB" w14:textId="77777777" w:rsidR="000A7A34" w:rsidRPr="00AD3AD5" w:rsidRDefault="000A7A34" w:rsidP="00723C4E">
                  <w:pPr>
                    <w:framePr w:hSpace="180" w:wrap="around" w:vAnchor="text" w:hAnchor="margin" w:xAlign="center" w:y="161"/>
                    <w:rPr>
                      <w:b/>
                      <w:shd w:val="clear" w:color="auto" w:fill="FFFFFF"/>
                    </w:rPr>
                  </w:pPr>
                  <w:r w:rsidRPr="00AD3AD5">
                    <w:rPr>
                      <w:b/>
                      <w:bCs/>
                      <w:shd w:val="clear" w:color="auto" w:fill="FFFFFF"/>
                    </w:rPr>
                    <w:t xml:space="preserve">Κοντάρι αλουμινίου πτυσσόμενο </w:t>
                  </w:r>
                  <w:r w:rsidRPr="00AD3AD5">
                    <w:rPr>
                      <w:b/>
                      <w:bCs/>
                      <w:shd w:val="clear" w:color="auto" w:fill="FFFFFF"/>
                      <w:lang w:val="en-US"/>
                    </w:rPr>
                    <w:t>SM</w:t>
                  </w:r>
                  <w:r w:rsidRPr="00AD3AD5">
                    <w:rPr>
                      <w:b/>
                      <w:bCs/>
                      <w:shd w:val="clear" w:color="auto" w:fill="FFFFFF"/>
                    </w:rPr>
                    <w:t xml:space="preserve"> </w:t>
                  </w:r>
                  <w:r w:rsidRPr="00AD3AD5">
                    <w:rPr>
                      <w:b/>
                      <w:bCs/>
                      <w:shd w:val="clear" w:color="auto" w:fill="FFFFFF"/>
                      <w:lang w:val="en-US"/>
                    </w:rPr>
                    <w:t>ARS</w:t>
                  </w:r>
                  <w:r w:rsidRPr="00AD3AD5">
                    <w:rPr>
                      <w:b/>
                      <w:bCs/>
                      <w:shd w:val="clear" w:color="auto" w:fill="FFFFFF"/>
                    </w:rPr>
                    <w:t xml:space="preserve"> </w:t>
                  </w:r>
                  <w:r w:rsidRPr="00AD3AD5">
                    <w:rPr>
                      <w:b/>
                      <w:bCs/>
                      <w:shd w:val="clear" w:color="auto" w:fill="FFFFFF"/>
                      <w:lang w:val="en-US"/>
                    </w:rPr>
                    <w:t>EXP</w:t>
                  </w:r>
                  <w:r w:rsidRPr="00AD3AD5">
                    <w:rPr>
                      <w:b/>
                      <w:bCs/>
                      <w:shd w:val="clear" w:color="auto" w:fill="FFFFFF"/>
                    </w:rPr>
                    <w:t xml:space="preserve"> 5,50</w:t>
                  </w:r>
                </w:p>
              </w:tc>
              <w:tc>
                <w:tcPr>
                  <w:tcW w:w="1417" w:type="dxa"/>
                  <w:shd w:val="clear" w:color="auto" w:fill="auto"/>
                  <w:noWrap/>
                  <w:vAlign w:val="center"/>
                </w:tcPr>
                <w:p w14:paraId="7B2642A1" w14:textId="77777777" w:rsidR="000A7A34" w:rsidRPr="00AD3AD5" w:rsidRDefault="000A7A34" w:rsidP="00723C4E">
                  <w:pPr>
                    <w:framePr w:hSpace="180" w:wrap="around" w:vAnchor="text" w:hAnchor="margin" w:xAlign="center" w:y="161"/>
                    <w:jc w:val="center"/>
                  </w:pPr>
                  <w:r w:rsidRPr="00AD3AD5">
                    <w:t>Τεμάχιο</w:t>
                  </w:r>
                </w:p>
                <w:p w14:paraId="05D70B43" w14:textId="77777777" w:rsidR="000A7A34" w:rsidRPr="00055583" w:rsidRDefault="000A7A34" w:rsidP="00723C4E">
                  <w:pPr>
                    <w:framePr w:hSpace="180" w:wrap="around" w:vAnchor="text" w:hAnchor="margin" w:xAlign="center" w:y="161"/>
                    <w:jc w:val="center"/>
                  </w:pPr>
                  <w:r w:rsidRPr="00AD3AD5">
                    <w:t>44512000-2</w:t>
                  </w:r>
                </w:p>
              </w:tc>
              <w:tc>
                <w:tcPr>
                  <w:tcW w:w="1276" w:type="dxa"/>
                  <w:shd w:val="clear" w:color="auto" w:fill="auto"/>
                  <w:noWrap/>
                  <w:vAlign w:val="center"/>
                </w:tcPr>
                <w:p w14:paraId="25D7B314" w14:textId="77777777" w:rsidR="000A7A34" w:rsidRPr="00E51983" w:rsidRDefault="000A7A34" w:rsidP="00723C4E">
                  <w:pPr>
                    <w:framePr w:hSpace="180" w:wrap="around" w:vAnchor="text" w:hAnchor="margin" w:xAlign="center" w:y="161"/>
                    <w:jc w:val="center"/>
                  </w:pPr>
                  <w:r>
                    <w:t>1</w:t>
                  </w:r>
                </w:p>
              </w:tc>
              <w:tc>
                <w:tcPr>
                  <w:tcW w:w="1276" w:type="dxa"/>
                  <w:shd w:val="clear" w:color="auto" w:fill="auto"/>
                  <w:noWrap/>
                  <w:vAlign w:val="center"/>
                </w:tcPr>
                <w:p w14:paraId="5EFDC069" w14:textId="52464970" w:rsidR="000A7A34" w:rsidRPr="00FC6CB8" w:rsidRDefault="000A7A34" w:rsidP="00723C4E">
                  <w:pPr>
                    <w:framePr w:hSpace="180" w:wrap="around" w:vAnchor="text" w:hAnchor="margin" w:xAlign="center" w:y="161"/>
                    <w:jc w:val="center"/>
                  </w:pPr>
                </w:p>
              </w:tc>
              <w:tc>
                <w:tcPr>
                  <w:tcW w:w="1134" w:type="dxa"/>
                  <w:shd w:val="clear" w:color="auto" w:fill="auto"/>
                  <w:noWrap/>
                  <w:vAlign w:val="center"/>
                </w:tcPr>
                <w:p w14:paraId="47CB542F" w14:textId="64B2C116" w:rsidR="000A7A34" w:rsidRPr="00FC6CB8" w:rsidRDefault="000A7A34" w:rsidP="00723C4E">
                  <w:pPr>
                    <w:framePr w:hSpace="180" w:wrap="around" w:vAnchor="text" w:hAnchor="margin" w:xAlign="center" w:y="161"/>
                    <w:jc w:val="center"/>
                  </w:pPr>
                </w:p>
              </w:tc>
              <w:tc>
                <w:tcPr>
                  <w:tcW w:w="850" w:type="dxa"/>
                  <w:vAlign w:val="center"/>
                </w:tcPr>
                <w:p w14:paraId="5E697952" w14:textId="53119F37" w:rsidR="000A7A34" w:rsidRPr="0010528E" w:rsidRDefault="000A7A34" w:rsidP="00723C4E">
                  <w:pPr>
                    <w:framePr w:hSpace="180" w:wrap="around" w:vAnchor="text" w:hAnchor="margin" w:xAlign="center" w:y="161"/>
                    <w:jc w:val="center"/>
                    <w:rPr>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F602E5C" w14:textId="57176C94" w:rsidR="000A7A34" w:rsidRPr="0010528E" w:rsidRDefault="000A7A34" w:rsidP="00723C4E">
                  <w:pPr>
                    <w:framePr w:hSpace="180" w:wrap="around" w:vAnchor="text" w:hAnchor="margin" w:xAlign="center" w:y="161"/>
                    <w:jc w:val="center"/>
                    <w:rPr>
                      <w:lang w:val="en-US"/>
                    </w:rPr>
                  </w:pPr>
                </w:p>
              </w:tc>
            </w:tr>
            <w:tr w:rsidR="000A7A34" w:rsidRPr="00B24729" w14:paraId="46829D35" w14:textId="77777777" w:rsidTr="00812734">
              <w:trPr>
                <w:trHeight w:val="340"/>
                <w:jc w:val="center"/>
              </w:trPr>
              <w:tc>
                <w:tcPr>
                  <w:tcW w:w="562" w:type="dxa"/>
                  <w:shd w:val="clear" w:color="auto" w:fill="auto"/>
                  <w:vAlign w:val="center"/>
                </w:tcPr>
                <w:p w14:paraId="4B59B493" w14:textId="77777777" w:rsidR="000A7A34" w:rsidRDefault="000A7A34" w:rsidP="00723C4E">
                  <w:pPr>
                    <w:framePr w:hSpace="180" w:wrap="around" w:vAnchor="text" w:hAnchor="margin" w:xAlign="center" w:y="161"/>
                    <w:jc w:val="center"/>
                    <w:rPr>
                      <w:b/>
                      <w:bCs/>
                    </w:rPr>
                  </w:pPr>
                  <w:r>
                    <w:rPr>
                      <w:b/>
                      <w:bCs/>
                    </w:rPr>
                    <w:t>4.</w:t>
                  </w:r>
                </w:p>
              </w:tc>
              <w:tc>
                <w:tcPr>
                  <w:tcW w:w="2694" w:type="dxa"/>
                  <w:shd w:val="clear" w:color="auto" w:fill="auto"/>
                  <w:vAlign w:val="center"/>
                </w:tcPr>
                <w:p w14:paraId="4B71599F" w14:textId="77777777" w:rsidR="000A7A34" w:rsidRPr="00012727" w:rsidRDefault="000A7A34" w:rsidP="00723C4E">
                  <w:pPr>
                    <w:framePr w:hSpace="180" w:wrap="around" w:vAnchor="text" w:hAnchor="margin" w:xAlign="center" w:y="161"/>
                    <w:rPr>
                      <w:b/>
                      <w:bCs/>
                      <w:shd w:val="clear" w:color="auto" w:fill="FFFFFF"/>
                    </w:rPr>
                  </w:pPr>
                  <w:proofErr w:type="spellStart"/>
                  <w:r>
                    <w:rPr>
                      <w:b/>
                      <w:bCs/>
                      <w:shd w:val="clear" w:color="auto" w:fill="FFFFFF"/>
                    </w:rPr>
                    <w:t>Χορτόσκουπα</w:t>
                  </w:r>
                  <w:proofErr w:type="spellEnd"/>
                  <w:r>
                    <w:rPr>
                      <w:b/>
                      <w:bCs/>
                      <w:shd w:val="clear" w:color="auto" w:fill="FFFFFF"/>
                    </w:rPr>
                    <w:t xml:space="preserve"> πτυσσόμενη</w:t>
                  </w:r>
                </w:p>
              </w:tc>
              <w:tc>
                <w:tcPr>
                  <w:tcW w:w="1417" w:type="dxa"/>
                  <w:shd w:val="clear" w:color="auto" w:fill="auto"/>
                  <w:noWrap/>
                  <w:vAlign w:val="center"/>
                </w:tcPr>
                <w:p w14:paraId="56880A05" w14:textId="77777777" w:rsidR="000A7A34" w:rsidRPr="00813C8F" w:rsidRDefault="000A7A34" w:rsidP="00723C4E">
                  <w:pPr>
                    <w:framePr w:hSpace="180" w:wrap="around" w:vAnchor="text" w:hAnchor="margin" w:xAlign="center" w:y="161"/>
                    <w:jc w:val="center"/>
                  </w:pPr>
                  <w:r w:rsidRPr="00813C8F">
                    <w:t>Τεμάχιο</w:t>
                  </w:r>
                </w:p>
                <w:p w14:paraId="3BF532D1" w14:textId="77777777" w:rsidR="000A7A34" w:rsidRPr="000C4842" w:rsidRDefault="000A7A34" w:rsidP="00723C4E">
                  <w:pPr>
                    <w:framePr w:hSpace="180" w:wrap="around" w:vAnchor="text" w:hAnchor="margin" w:xAlign="center" w:y="161"/>
                    <w:jc w:val="center"/>
                  </w:pPr>
                  <w:r w:rsidRPr="00813C8F">
                    <w:t>44512000-2</w:t>
                  </w:r>
                </w:p>
              </w:tc>
              <w:tc>
                <w:tcPr>
                  <w:tcW w:w="1276" w:type="dxa"/>
                  <w:shd w:val="clear" w:color="auto" w:fill="auto"/>
                  <w:noWrap/>
                  <w:vAlign w:val="center"/>
                </w:tcPr>
                <w:p w14:paraId="48AB3CF7" w14:textId="77777777" w:rsidR="000A7A34" w:rsidRDefault="000A7A34" w:rsidP="00723C4E">
                  <w:pPr>
                    <w:framePr w:hSpace="180" w:wrap="around" w:vAnchor="text" w:hAnchor="margin" w:xAlign="center" w:y="161"/>
                    <w:jc w:val="center"/>
                  </w:pPr>
                  <w:r>
                    <w:t>2</w:t>
                  </w:r>
                </w:p>
              </w:tc>
              <w:tc>
                <w:tcPr>
                  <w:tcW w:w="1276" w:type="dxa"/>
                  <w:shd w:val="clear" w:color="auto" w:fill="auto"/>
                  <w:noWrap/>
                  <w:vAlign w:val="center"/>
                </w:tcPr>
                <w:p w14:paraId="6C4E9CAE" w14:textId="6D7C2A85" w:rsidR="000A7A34" w:rsidRPr="00012727" w:rsidRDefault="000A7A34" w:rsidP="00723C4E">
                  <w:pPr>
                    <w:framePr w:hSpace="180" w:wrap="around" w:vAnchor="text" w:hAnchor="margin" w:xAlign="center" w:y="161"/>
                    <w:jc w:val="center"/>
                  </w:pPr>
                </w:p>
              </w:tc>
              <w:tc>
                <w:tcPr>
                  <w:tcW w:w="1134" w:type="dxa"/>
                  <w:shd w:val="clear" w:color="auto" w:fill="auto"/>
                  <w:noWrap/>
                  <w:vAlign w:val="center"/>
                </w:tcPr>
                <w:p w14:paraId="1EDDADF5" w14:textId="38A65F74" w:rsidR="000A7A34" w:rsidRDefault="000A7A34" w:rsidP="00723C4E">
                  <w:pPr>
                    <w:framePr w:hSpace="180" w:wrap="around" w:vAnchor="text" w:hAnchor="margin" w:xAlign="center" w:y="161"/>
                    <w:jc w:val="center"/>
                  </w:pPr>
                </w:p>
              </w:tc>
              <w:tc>
                <w:tcPr>
                  <w:tcW w:w="850" w:type="dxa"/>
                  <w:vAlign w:val="center"/>
                </w:tcPr>
                <w:p w14:paraId="39675577" w14:textId="6615F08C" w:rsidR="000A7A34" w:rsidRPr="0010528E" w:rsidRDefault="000A7A34" w:rsidP="00723C4E">
                  <w:pPr>
                    <w:framePr w:hSpace="180" w:wrap="around" w:vAnchor="text" w:hAnchor="margin" w:xAlign="center" w:y="161"/>
                    <w:jc w:val="center"/>
                    <w:rPr>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467851" w14:textId="38AD4B06" w:rsidR="000A7A34" w:rsidRPr="0010528E" w:rsidRDefault="000A7A34" w:rsidP="00723C4E">
                  <w:pPr>
                    <w:framePr w:hSpace="180" w:wrap="around" w:vAnchor="text" w:hAnchor="margin" w:xAlign="center" w:y="161"/>
                    <w:jc w:val="center"/>
                    <w:rPr>
                      <w:lang w:val="en-US"/>
                    </w:rPr>
                  </w:pPr>
                </w:p>
              </w:tc>
            </w:tr>
            <w:tr w:rsidR="00812734" w:rsidRPr="00B24729" w14:paraId="2037F35D" w14:textId="77777777" w:rsidTr="00994D90">
              <w:trPr>
                <w:trHeight w:val="340"/>
                <w:jc w:val="center"/>
              </w:trPr>
              <w:tc>
                <w:tcPr>
                  <w:tcW w:w="5949" w:type="dxa"/>
                  <w:gridSpan w:val="4"/>
                  <w:tcBorders>
                    <w:bottom w:val="single" w:sz="4" w:space="0" w:color="auto"/>
                  </w:tcBorders>
                  <w:shd w:val="clear" w:color="auto" w:fill="auto"/>
                  <w:vAlign w:val="center"/>
                </w:tcPr>
                <w:p w14:paraId="77BAA2C6" w14:textId="77777777" w:rsidR="00812734" w:rsidRDefault="00812734" w:rsidP="00723C4E">
                  <w:pPr>
                    <w:framePr w:hSpace="180" w:wrap="around" w:vAnchor="text" w:hAnchor="margin" w:xAlign="center" w:y="161"/>
                    <w:jc w:val="center"/>
                  </w:pPr>
                </w:p>
              </w:tc>
              <w:tc>
                <w:tcPr>
                  <w:tcW w:w="1276" w:type="dxa"/>
                  <w:tcBorders>
                    <w:bottom w:val="single" w:sz="4" w:space="0" w:color="auto"/>
                  </w:tcBorders>
                  <w:shd w:val="clear" w:color="auto" w:fill="auto"/>
                  <w:noWrap/>
                  <w:vAlign w:val="center"/>
                </w:tcPr>
                <w:p w14:paraId="4E037A25" w14:textId="44721238" w:rsidR="00812734" w:rsidRPr="00812734" w:rsidRDefault="00812734" w:rsidP="00723C4E">
                  <w:pPr>
                    <w:framePr w:hSpace="180" w:wrap="around" w:vAnchor="text" w:hAnchor="margin" w:xAlign="center" w:y="161"/>
                    <w:spacing w:line="240" w:lineRule="auto"/>
                    <w:jc w:val="center"/>
                    <w:rPr>
                      <w:b/>
                    </w:rPr>
                  </w:pPr>
                  <w:r w:rsidRPr="00812734">
                    <w:rPr>
                      <w:b/>
                    </w:rPr>
                    <w:t>ΣΥΝΟΛΟ</w:t>
                  </w:r>
                </w:p>
              </w:tc>
              <w:tc>
                <w:tcPr>
                  <w:tcW w:w="1134" w:type="dxa"/>
                  <w:tcBorders>
                    <w:bottom w:val="single" w:sz="4" w:space="0" w:color="auto"/>
                  </w:tcBorders>
                  <w:shd w:val="clear" w:color="auto" w:fill="auto"/>
                  <w:noWrap/>
                  <w:vAlign w:val="center"/>
                </w:tcPr>
                <w:p w14:paraId="7671ACCA" w14:textId="77777777" w:rsidR="00812734" w:rsidRDefault="00812734" w:rsidP="00723C4E">
                  <w:pPr>
                    <w:framePr w:hSpace="180" w:wrap="around" w:vAnchor="text" w:hAnchor="margin" w:xAlign="center" w:y="161"/>
                    <w:jc w:val="center"/>
                  </w:pPr>
                </w:p>
              </w:tc>
              <w:tc>
                <w:tcPr>
                  <w:tcW w:w="850" w:type="dxa"/>
                  <w:vAlign w:val="center"/>
                </w:tcPr>
                <w:p w14:paraId="01FEA8F0" w14:textId="77777777" w:rsidR="00812734" w:rsidRPr="0010528E" w:rsidRDefault="00812734" w:rsidP="00723C4E">
                  <w:pPr>
                    <w:framePr w:hSpace="180" w:wrap="around" w:vAnchor="text" w:hAnchor="margin" w:xAlign="center" w:y="161"/>
                    <w:jc w:val="center"/>
                    <w:rPr>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A3B3DD" w14:textId="77777777" w:rsidR="00812734" w:rsidRPr="0010528E" w:rsidRDefault="00812734" w:rsidP="00723C4E">
                  <w:pPr>
                    <w:framePr w:hSpace="180" w:wrap="around" w:vAnchor="text" w:hAnchor="margin" w:xAlign="center" w:y="161"/>
                    <w:jc w:val="center"/>
                    <w:rPr>
                      <w:lang w:val="en-US"/>
                    </w:rPr>
                  </w:pPr>
                </w:p>
              </w:tc>
            </w:tr>
          </w:tbl>
          <w:p w14:paraId="3985802A" w14:textId="67C0F716" w:rsidR="001A2DBA" w:rsidRPr="00F80AE5" w:rsidRDefault="001A2DBA" w:rsidP="00243C8F">
            <w:pPr>
              <w:jc w:val="center"/>
              <w:rPr>
                <w:rFonts w:cstheme="minorHAnsi"/>
              </w:rPr>
            </w:pPr>
          </w:p>
        </w:tc>
      </w:tr>
      <w:tr w:rsidR="001A2DBA" w:rsidRPr="00F80AE5" w14:paraId="4D12AD8F" w14:textId="77777777" w:rsidTr="001A2DBA">
        <w:trPr>
          <w:gridBefore w:val="1"/>
          <w:gridAfter w:val="1"/>
          <w:wBefore w:w="9214" w:type="dxa"/>
          <w:wAfter w:w="4202" w:type="dxa"/>
        </w:trPr>
        <w:tc>
          <w:tcPr>
            <w:tcW w:w="4082" w:type="dxa"/>
            <w:vAlign w:val="center"/>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4A1C98" w:rsidRPr="00F80AE5" w14:paraId="668FCD98" w14:textId="77777777" w:rsidTr="00E20E74">
              <w:trPr>
                <w:jc w:val="right"/>
              </w:trPr>
              <w:tc>
                <w:tcPr>
                  <w:tcW w:w="3508" w:type="dxa"/>
                  <w:vAlign w:val="center"/>
                </w:tcPr>
                <w:p w14:paraId="14FC563C" w14:textId="77777777" w:rsidR="004A1C98" w:rsidRDefault="004A1C98" w:rsidP="004A1C98">
                  <w:pPr>
                    <w:framePr w:hSpace="180" w:wrap="around" w:vAnchor="text" w:hAnchor="margin" w:xAlign="center" w:y="161"/>
                    <w:jc w:val="center"/>
                    <w:rPr>
                      <w:rFonts w:cstheme="minorHAnsi"/>
                      <w:b/>
                      <w:bCs/>
                      <w:sz w:val="20"/>
                      <w:szCs w:val="20"/>
                    </w:rPr>
                  </w:pPr>
                </w:p>
                <w:p w14:paraId="2F84FEDC" w14:textId="77777777" w:rsidR="004A1C98" w:rsidRDefault="004A1C98" w:rsidP="004A1C98">
                  <w:pPr>
                    <w:framePr w:hSpace="180" w:wrap="around" w:vAnchor="text" w:hAnchor="margin" w:xAlign="center" w:y="161"/>
                    <w:jc w:val="center"/>
                    <w:rPr>
                      <w:rFonts w:cstheme="minorHAnsi"/>
                      <w:b/>
                      <w:bCs/>
                      <w:sz w:val="20"/>
                      <w:szCs w:val="20"/>
                    </w:rPr>
                  </w:pPr>
                </w:p>
                <w:p w14:paraId="1C320734" w14:textId="77777777" w:rsidR="004A1C98" w:rsidRDefault="004A1C98" w:rsidP="004A1C98">
                  <w:pPr>
                    <w:framePr w:hSpace="180" w:wrap="around" w:vAnchor="text" w:hAnchor="margin" w:xAlign="center" w:y="161"/>
                    <w:jc w:val="center"/>
                    <w:rPr>
                      <w:rFonts w:cstheme="minorHAnsi"/>
                      <w:b/>
                      <w:bCs/>
                      <w:sz w:val="20"/>
                      <w:szCs w:val="20"/>
                    </w:rPr>
                  </w:pPr>
                </w:p>
                <w:p w14:paraId="464B2218" w14:textId="77777777" w:rsidR="004A1C98" w:rsidRDefault="004A1C98" w:rsidP="004A1C98">
                  <w:pPr>
                    <w:framePr w:hSpace="180" w:wrap="around" w:vAnchor="text" w:hAnchor="margin" w:xAlign="center" w:y="161"/>
                    <w:jc w:val="center"/>
                    <w:rPr>
                      <w:rFonts w:cstheme="minorHAnsi"/>
                      <w:b/>
                      <w:bCs/>
                      <w:sz w:val="20"/>
                      <w:szCs w:val="20"/>
                    </w:rPr>
                  </w:pPr>
                </w:p>
                <w:p w14:paraId="4B67C224" w14:textId="77777777" w:rsidR="004A1C98" w:rsidRPr="00F80AE5" w:rsidRDefault="004A1C98" w:rsidP="004A1C98">
                  <w:pPr>
                    <w:framePr w:hSpace="180" w:wrap="around" w:vAnchor="text" w:hAnchor="margin" w:xAlign="center" w:y="161"/>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4A1C98" w:rsidRPr="00F80AE5" w14:paraId="7E9131F9" w14:textId="77777777" w:rsidTr="00E20E74">
              <w:trPr>
                <w:jc w:val="right"/>
              </w:trPr>
              <w:tc>
                <w:tcPr>
                  <w:tcW w:w="3508" w:type="dxa"/>
                  <w:vAlign w:val="center"/>
                </w:tcPr>
                <w:p w14:paraId="35CF3D5A" w14:textId="11DBEC5A" w:rsidR="004A1C98" w:rsidRPr="00F80AE5" w:rsidRDefault="004A1C98" w:rsidP="004A1C98">
                  <w:pPr>
                    <w:framePr w:hSpace="180" w:wrap="around" w:vAnchor="text" w:hAnchor="margin" w:xAlign="center" w:y="161"/>
                    <w:jc w:val="center"/>
                    <w:rPr>
                      <w:rFonts w:cstheme="minorHAnsi"/>
                      <w:b/>
                      <w:sz w:val="20"/>
                      <w:szCs w:val="20"/>
                    </w:rPr>
                  </w:pPr>
                  <w:r w:rsidRPr="00F80AE5">
                    <w:rPr>
                      <w:rFonts w:cstheme="minorHAnsi"/>
                      <w:b/>
                      <w:sz w:val="20"/>
                      <w:szCs w:val="20"/>
                    </w:rPr>
                    <w:t xml:space="preserve"> </w:t>
                  </w:r>
                  <w:r>
                    <w:rPr>
                      <w:rFonts w:cstheme="minorHAnsi"/>
                      <w:b/>
                      <w:sz w:val="20"/>
                      <w:szCs w:val="20"/>
                    </w:rPr>
                    <w:t xml:space="preserve">Ο </w:t>
                  </w:r>
                  <w:r w:rsidRPr="00F80AE5">
                    <w:rPr>
                      <w:rFonts w:cstheme="minorHAnsi"/>
                      <w:b/>
                      <w:sz w:val="20"/>
                      <w:szCs w:val="20"/>
                    </w:rPr>
                    <w:t>ΟΙΚΟΝΟΜΙΚΟΣ ΦΟΡΕΑΣ</w:t>
                  </w:r>
                </w:p>
                <w:p w14:paraId="6A716635" w14:textId="77777777" w:rsidR="004A1C98" w:rsidRPr="00F80AE5" w:rsidRDefault="004A1C98" w:rsidP="004A1C98">
                  <w:pPr>
                    <w:framePr w:hSpace="180" w:wrap="around" w:vAnchor="text" w:hAnchor="margin" w:xAlign="center" w:y="161"/>
                    <w:jc w:val="center"/>
                    <w:rPr>
                      <w:rFonts w:cstheme="minorHAnsi"/>
                      <w:b/>
                    </w:rPr>
                  </w:pPr>
                </w:p>
                <w:p w14:paraId="1B6AE828" w14:textId="77777777" w:rsidR="004A1C98" w:rsidRPr="00F80AE5" w:rsidRDefault="004A1C98" w:rsidP="004A1C98">
                  <w:pPr>
                    <w:framePr w:hSpace="180" w:wrap="around" w:vAnchor="text" w:hAnchor="margin" w:xAlign="center" w:y="161"/>
                    <w:jc w:val="center"/>
                    <w:rPr>
                      <w:rFonts w:cstheme="minorHAnsi"/>
                      <w:b/>
                      <w:sz w:val="20"/>
                      <w:szCs w:val="20"/>
                    </w:rPr>
                  </w:pPr>
                </w:p>
                <w:p w14:paraId="6F590565" w14:textId="77777777" w:rsidR="004A1C98" w:rsidRDefault="004A1C98" w:rsidP="004A1C98">
                  <w:pPr>
                    <w:framePr w:hSpace="180" w:wrap="around" w:vAnchor="text" w:hAnchor="margin" w:xAlign="center" w:y="161"/>
                    <w:jc w:val="center"/>
                    <w:rPr>
                      <w:rFonts w:cstheme="minorHAnsi"/>
                      <w:b/>
                      <w:bCs/>
                    </w:rPr>
                  </w:pPr>
                </w:p>
                <w:p w14:paraId="4530DCBE" w14:textId="77777777" w:rsidR="004A1C98" w:rsidRPr="00F80AE5" w:rsidRDefault="004A1C98" w:rsidP="004A1C98">
                  <w:pPr>
                    <w:framePr w:hSpace="180" w:wrap="around" w:vAnchor="text" w:hAnchor="margin" w:xAlign="center" w:y="161"/>
                    <w:jc w:val="center"/>
                    <w:rPr>
                      <w:rFonts w:cstheme="minorHAnsi"/>
                      <w:b/>
                      <w:bCs/>
                    </w:rPr>
                  </w:pPr>
                </w:p>
              </w:tc>
            </w:tr>
          </w:tbl>
          <w:p w14:paraId="1894178A" w14:textId="77777777" w:rsidR="001A2DBA" w:rsidRDefault="001A2DBA" w:rsidP="004A1C98">
            <w:pPr>
              <w:rPr>
                <w:rFonts w:cstheme="minorHAnsi"/>
                <w:b/>
                <w:bCs/>
              </w:rPr>
            </w:pPr>
          </w:p>
          <w:p w14:paraId="2F2F851E" w14:textId="77777777" w:rsidR="00243C8F" w:rsidRPr="00F80AE5" w:rsidRDefault="00243C8F" w:rsidP="00243C8F">
            <w:pPr>
              <w:jc w:val="center"/>
              <w:rPr>
                <w:rFonts w:cstheme="minorHAnsi"/>
                <w:b/>
                <w:bCs/>
              </w:rPr>
            </w:pPr>
          </w:p>
        </w:tc>
      </w:tr>
      <w:tr w:rsidR="001A2DBA" w:rsidRPr="00F80AE5" w14:paraId="6DD673B1" w14:textId="77777777" w:rsidTr="001A2DBA">
        <w:trPr>
          <w:gridBefore w:val="1"/>
          <w:gridAfter w:val="1"/>
          <w:wBefore w:w="9214" w:type="dxa"/>
          <w:wAfter w:w="4202" w:type="dxa"/>
        </w:trPr>
        <w:tc>
          <w:tcPr>
            <w:tcW w:w="4082" w:type="dxa"/>
          </w:tcPr>
          <w:p w14:paraId="609922BC" w14:textId="7DD42822" w:rsidR="00243C8F" w:rsidRPr="00F80AE5" w:rsidRDefault="004A1C98" w:rsidP="00243C8F">
            <w:pPr>
              <w:jc w:val="center"/>
              <w:rPr>
                <w:rFonts w:cstheme="minorHAnsi"/>
                <w:b/>
                <w:bCs/>
                <w:sz w:val="20"/>
                <w:szCs w:val="20"/>
              </w:rPr>
            </w:pPr>
            <w:r>
              <w:rPr>
                <w:rFonts w:cstheme="minorHAnsi"/>
                <w:b/>
                <w:sz w:val="20"/>
                <w:szCs w:val="20"/>
              </w:rPr>
              <w:t xml:space="preserve">             </w:t>
            </w:r>
            <w:r w:rsidR="00243C8F" w:rsidRPr="00F80AE5">
              <w:rPr>
                <w:rFonts w:cstheme="minorHAnsi"/>
                <w:b/>
                <w:sz w:val="20"/>
                <w:szCs w:val="20"/>
              </w:rPr>
              <w:t>ΥΠΟΓΡΑΦΗ-ΣΦΡΑΓΙΔΑ</w:t>
            </w:r>
          </w:p>
        </w:tc>
      </w:tr>
    </w:tbl>
    <w:p w14:paraId="2812BFD8" w14:textId="0B66EE30" w:rsidR="000A776F" w:rsidRDefault="000A776F" w:rsidP="000A776F">
      <w:pPr>
        <w:spacing w:after="0" w:line="240" w:lineRule="auto"/>
        <w:ind w:left="-851" w:right="-908"/>
        <w:jc w:val="both"/>
      </w:pPr>
    </w:p>
    <w:p w14:paraId="694E2238" w14:textId="77777777" w:rsidR="00B73D3D" w:rsidRPr="000A776F" w:rsidRDefault="00B73D3D" w:rsidP="000A776F">
      <w:pPr>
        <w:spacing w:after="0" w:line="240" w:lineRule="auto"/>
        <w:ind w:left="-851" w:right="-908"/>
        <w:jc w:val="both"/>
      </w:pPr>
    </w:p>
    <w:sectPr w:rsidR="00B73D3D" w:rsidRP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65E0C"/>
    <w:rsid w:val="0007390F"/>
    <w:rsid w:val="00083CA3"/>
    <w:rsid w:val="000A776F"/>
    <w:rsid w:val="000A7A34"/>
    <w:rsid w:val="000B3A47"/>
    <w:rsid w:val="00122589"/>
    <w:rsid w:val="00126665"/>
    <w:rsid w:val="00166FC5"/>
    <w:rsid w:val="0016797F"/>
    <w:rsid w:val="001A2127"/>
    <w:rsid w:val="001A2DBA"/>
    <w:rsid w:val="001C0A56"/>
    <w:rsid w:val="002221DF"/>
    <w:rsid w:val="002314EE"/>
    <w:rsid w:val="00243C8F"/>
    <w:rsid w:val="00252B39"/>
    <w:rsid w:val="00261E25"/>
    <w:rsid w:val="003377E4"/>
    <w:rsid w:val="003550CA"/>
    <w:rsid w:val="00372418"/>
    <w:rsid w:val="00372B11"/>
    <w:rsid w:val="00384018"/>
    <w:rsid w:val="003C7371"/>
    <w:rsid w:val="00447887"/>
    <w:rsid w:val="004A1C98"/>
    <w:rsid w:val="004B503E"/>
    <w:rsid w:val="004B73AC"/>
    <w:rsid w:val="00546A26"/>
    <w:rsid w:val="005629FE"/>
    <w:rsid w:val="00621FED"/>
    <w:rsid w:val="006D2E28"/>
    <w:rsid w:val="00720ABD"/>
    <w:rsid w:val="00723C4E"/>
    <w:rsid w:val="00756F99"/>
    <w:rsid w:val="007D0C41"/>
    <w:rsid w:val="007D12DF"/>
    <w:rsid w:val="00812734"/>
    <w:rsid w:val="00814EFD"/>
    <w:rsid w:val="00825B7F"/>
    <w:rsid w:val="008705B9"/>
    <w:rsid w:val="008D277A"/>
    <w:rsid w:val="00923647"/>
    <w:rsid w:val="00930431"/>
    <w:rsid w:val="00975B50"/>
    <w:rsid w:val="00994C62"/>
    <w:rsid w:val="009A57E1"/>
    <w:rsid w:val="009F04B6"/>
    <w:rsid w:val="00A042AE"/>
    <w:rsid w:val="00A9311C"/>
    <w:rsid w:val="00AF23CA"/>
    <w:rsid w:val="00B73D3D"/>
    <w:rsid w:val="00B92EE4"/>
    <w:rsid w:val="00BA0E86"/>
    <w:rsid w:val="00BE335C"/>
    <w:rsid w:val="00C03814"/>
    <w:rsid w:val="00C75161"/>
    <w:rsid w:val="00CB7BA5"/>
    <w:rsid w:val="00CF0012"/>
    <w:rsid w:val="00D07DB5"/>
    <w:rsid w:val="00D278BB"/>
    <w:rsid w:val="00D37351"/>
    <w:rsid w:val="00DC1968"/>
    <w:rsid w:val="00DE1C78"/>
    <w:rsid w:val="00E22B53"/>
    <w:rsid w:val="00E26FCD"/>
    <w:rsid w:val="00E8681A"/>
    <w:rsid w:val="00F316DB"/>
    <w:rsid w:val="00F3533E"/>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omelits@dbd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ΚΑΛΛΙΟΠΗ-ΜΑΡΙΑ ΤΟΜΕΛΙΤΣ</cp:lastModifiedBy>
  <cp:revision>52</cp:revision>
  <cp:lastPrinted>2024-03-29T09:35:00Z</cp:lastPrinted>
  <dcterms:created xsi:type="dcterms:W3CDTF">2024-03-14T06:11:00Z</dcterms:created>
  <dcterms:modified xsi:type="dcterms:W3CDTF">2024-06-05T07:39:00Z</dcterms:modified>
</cp:coreProperties>
</file>