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4D3F5E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bookmarkStart w:id="0" w:name="_GoBack"/>
            <w:bookmarkEnd w:id="0"/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1A1482E6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2F6816" w:rsidRPr="002F6816">
              <w:rPr>
                <w:rFonts w:asciiTheme="minorHAnsi" w:hAnsiTheme="minorHAnsi" w:cstheme="minorHAnsi"/>
                <w:b/>
                <w:lang w:val="el-GR"/>
              </w:rPr>
              <w:t>15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4D3F5E">
              <w:rPr>
                <w:rFonts w:asciiTheme="minorHAnsi" w:hAnsiTheme="minorHAnsi" w:cstheme="minorHAnsi"/>
                <w:b/>
                <w:lang w:val="el-GR"/>
              </w:rPr>
              <w:t>10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4D3F5E">
              <w:rPr>
                <w:rFonts w:asciiTheme="minorHAnsi" w:hAnsiTheme="minorHAnsi" w:cstheme="minorHAnsi"/>
                <w:b/>
                <w:lang w:val="el-GR"/>
              </w:rPr>
              <w:t>4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2908B5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E46CA78" w14:textId="77777777" w:rsidR="004D3F5E" w:rsidRDefault="004D3F5E" w:rsidP="00C3330A">
            <w:pPr>
              <w:autoSpaceDE w:val="0"/>
              <w:autoSpaceDN w:val="0"/>
              <w:adjustRightInd w:val="0"/>
              <w:ind w:right="-136"/>
              <w:rPr>
                <w:rFonts w:ascii="Calibri" w:hAnsi="Calibri" w:cs="Calibri"/>
                <w:b/>
                <w:lang w:val="el-GR"/>
              </w:rPr>
            </w:pPr>
            <w:r w:rsidRPr="004D3F5E">
              <w:rPr>
                <w:rFonts w:ascii="Calibri" w:hAnsi="Calibri" w:cs="Calibri"/>
                <w:b/>
                <w:lang w:val="el-GR"/>
              </w:rPr>
              <w:t xml:space="preserve">ΑΝΑΝΕΩΣΗ ΤΗΣ ΥΠΗΡΕΣΙΑΣ ΜΙΣΘΩΣΗΣ ΛΟΓΙΣΜΙΚΟΥ «ΗΛΕΚΤΡΟΝΙΚΗΣ ΔΙΑΧΕΙΡΙΣΗΣ ΔΗΜΟΣΙΩΝ ΣΥΜΒΑΣΕΩΝ» ΤΟΥ Δ.Β.Α. ΕΤΩΝ </w:t>
            </w:r>
          </w:p>
          <w:p w14:paraId="008AF409" w14:textId="0A259160" w:rsidR="002908B5" w:rsidRPr="004D3F5E" w:rsidRDefault="004D3F5E" w:rsidP="00C3330A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D3F5E">
              <w:rPr>
                <w:rFonts w:ascii="Calibri" w:hAnsi="Calibri" w:cs="Calibri"/>
                <w:b/>
                <w:lang w:val="el-GR"/>
              </w:rPr>
              <w:t>2024-2025</w:t>
            </w:r>
          </w:p>
        </w:tc>
      </w:tr>
    </w:tbl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80C44C7" w14:textId="77777777" w:rsidR="008F3205" w:rsidRPr="008F3205" w:rsidRDefault="008F3205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52698A6F" w14:textId="655FD21B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8F3205">
      <w:pPr>
        <w:tabs>
          <w:tab w:val="left" w:leader="underscore" w:pos="9781"/>
        </w:tabs>
        <w:ind w:left="-992" w:right="-104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08D05F44" w:rsidR="0000336C" w:rsidRPr="002908B5" w:rsidRDefault="0000336C" w:rsidP="000A4487">
      <w:pPr>
        <w:tabs>
          <w:tab w:val="left" w:leader="underscore" w:pos="9781"/>
        </w:tabs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0A4487">
      <w:pPr>
        <w:tabs>
          <w:tab w:val="left" w:pos="0"/>
          <w:tab w:val="left" w:leader="underscore" w:pos="9781"/>
        </w:tabs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Pr="00D730DA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  <w:sz w:val="6"/>
          <w:szCs w:val="6"/>
        </w:rPr>
      </w:pPr>
    </w:p>
    <w:p w14:paraId="3ECC97B0" w14:textId="0EA2ED3B" w:rsidR="001A0496" w:rsidRDefault="001A0496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την </w:t>
      </w:r>
      <w:r w:rsidR="004D3F5E" w:rsidRPr="004D3F5E">
        <w:rPr>
          <w:rFonts w:cs="Calibri"/>
        </w:rPr>
        <w:t>ανανέωση της υπηρεσίας μίσθωσης λογισμικού «Ηλεκτρονικής Διαχείρισης Δημοσίων Συμβάσεων» του Δ.Β.Α. ετών 2024-2025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τ</w:t>
      </w:r>
      <w:r w:rsidR="00552456">
        <w:rPr>
          <w:rFonts w:asciiTheme="minorHAnsi" w:hAnsiTheme="minorHAnsi" w:cstheme="minorHAnsi"/>
        </w:rPr>
        <w:t>ις</w:t>
      </w:r>
      <w:r w:rsidRPr="002908B5">
        <w:rPr>
          <w:rFonts w:asciiTheme="minorHAnsi" w:hAnsiTheme="minorHAnsi" w:cstheme="minorHAnsi"/>
        </w:rPr>
        <w:t xml:space="preserve"> 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552456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552456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6D1C05">
      <w:pPr>
        <w:pStyle w:val="aa"/>
        <w:ind w:left="-851" w:right="-760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tbl>
      <w:tblPr>
        <w:tblpPr w:leftFromText="180" w:rightFromText="180" w:vertAnchor="text" w:horzAnchor="margin" w:tblpXSpec="center" w:tblpY="1099"/>
        <w:tblW w:w="1062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18"/>
        <w:gridCol w:w="1559"/>
        <w:gridCol w:w="993"/>
        <w:gridCol w:w="1134"/>
        <w:gridCol w:w="1277"/>
        <w:gridCol w:w="993"/>
        <w:gridCol w:w="1132"/>
      </w:tblGrid>
      <w:tr w:rsidR="008F3205" w:rsidRPr="008F3205" w14:paraId="52CDC13D" w14:textId="77777777" w:rsidTr="008F3205">
        <w:trPr>
          <w:trHeight w:val="170"/>
        </w:trPr>
        <w:tc>
          <w:tcPr>
            <w:tcW w:w="1062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4081E8D3" w14:textId="77777777" w:rsidR="008F3205" w:rsidRPr="008F3205" w:rsidRDefault="008F3205" w:rsidP="008F3205">
            <w:pPr>
              <w:tabs>
                <w:tab w:val="left" w:pos="-426"/>
              </w:tabs>
              <w:ind w:left="-567" w:right="-142" w:firstLine="851"/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</w:pPr>
            <w:proofErr w:type="spellStart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Οικονομικό</w:t>
            </w:r>
            <w:proofErr w:type="spellEnd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έτος</w:t>
            </w:r>
            <w:proofErr w:type="spellEnd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2024</w:t>
            </w:r>
          </w:p>
        </w:tc>
      </w:tr>
      <w:tr w:rsidR="008F3205" w:rsidRPr="00F53500" w14:paraId="45537197" w14:textId="77777777" w:rsidTr="008F3205"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3A7B3227" w14:textId="77777777" w:rsidR="008F3205" w:rsidRPr="00F53500" w:rsidRDefault="008F3205" w:rsidP="000A4487">
            <w:pPr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233FD8B6" w14:textId="77777777" w:rsidR="008F3205" w:rsidRPr="00BF7EDD" w:rsidRDefault="008F3205" w:rsidP="000A4487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  <w:t xml:space="preserve">ΠΕΡΙΓΡΑΦΗ  </w:t>
            </w:r>
          </w:p>
          <w:p w14:paraId="63699016" w14:textId="77777777" w:rsidR="008F3205" w:rsidRPr="00BF7EDD" w:rsidRDefault="008F3205" w:rsidP="000A4487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(σύμφωνα με την Τεχνική Έκθεση-Τεχνικές Περιγραφές)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63C99141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ΜΟΝΑΔΑ ΜΕΤΡΗΣΗΣ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46D64EB8" w14:textId="77777777" w:rsidR="008F3205" w:rsidRPr="00F53500" w:rsidRDefault="008F3205" w:rsidP="000A4487">
            <w:pPr>
              <w:ind w:left="-105" w:righ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2696B619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ΤΙΜΗ ΜΟΝΑΔΑΣ 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7ED49AF8" w14:textId="77777777" w:rsidR="008F3205" w:rsidRPr="00BF7EDD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 xml:space="preserve">ΣΥΝΟΛΟ ΧΩΡΙΣ Φ.Π.Α. 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</w:tcPr>
          <w:p w14:paraId="3D4A1DA5" w14:textId="77777777" w:rsidR="008F3205" w:rsidRPr="00BF7EDD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</w:p>
          <w:p w14:paraId="5F601F07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Φ.Π.Α. 24%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B03369F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ΣΥΝΟΛΟ</w:t>
            </w:r>
          </w:p>
        </w:tc>
      </w:tr>
      <w:tr w:rsidR="008F3205" w:rsidRPr="00F53500" w14:paraId="2EAFC3F5" w14:textId="77777777" w:rsidTr="008F3205">
        <w:trPr>
          <w:trHeight w:val="340"/>
        </w:trPr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398333" w14:textId="77777777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64B867" w14:textId="77777777" w:rsidR="008F3205" w:rsidRDefault="008F3205" w:rsidP="008F3205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Αν</w:t>
            </w:r>
            <w:proofErr w:type="spellEnd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ανέωση α</w:t>
            </w:r>
            <w:proofErr w:type="spellStart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δειών</w:t>
            </w:r>
            <w:proofErr w:type="spellEnd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χρήσης</w:t>
            </w:r>
            <w:proofErr w:type="spellEnd"/>
          </w:p>
          <w:p w14:paraId="126B1119" w14:textId="230323CF" w:rsidR="000A4487" w:rsidRPr="000A4487" w:rsidRDefault="000A4487" w:rsidP="000A4487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0A4487">
              <w:rPr>
                <w:rFonts w:ascii="Calibri" w:hAnsi="Calibri" w:cs="Calibri"/>
                <w:sz w:val="18"/>
                <w:szCs w:val="18"/>
              </w:rPr>
              <w:t>CPV: 72267000-4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2325EA" w14:textId="0EE041EE" w:rsidR="008F3205" w:rsidRPr="00F53500" w:rsidRDefault="008F3205" w:rsidP="008F3205">
            <w:pPr>
              <w:spacing w:line="276" w:lineRule="auto"/>
              <w:ind w:left="-104" w:right="-111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F5350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Άδειες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n-US"/>
              </w:rPr>
              <w:t xml:space="preserve"> </w:t>
            </w:r>
            <w:proofErr w:type="spellStart"/>
            <w:r w:rsidRPr="00F5350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λογισμικού</w:t>
            </w:r>
            <w:proofErr w:type="spellEnd"/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723AE1" w14:textId="77777777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99E68" w14:textId="4F8500AB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EDF5C" w14:textId="73E2668C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BB5B3" w14:textId="2350F562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64F5E" w14:textId="288221A1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F3205" w:rsidRPr="008F3205" w14:paraId="3DDC2E48" w14:textId="77777777" w:rsidTr="008F3205">
        <w:trPr>
          <w:trHeight w:val="170"/>
        </w:trPr>
        <w:tc>
          <w:tcPr>
            <w:tcW w:w="1062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7FD5CC1" w14:textId="77777777" w:rsidR="008F3205" w:rsidRPr="008F3205" w:rsidRDefault="008F3205" w:rsidP="008F3205">
            <w:pPr>
              <w:tabs>
                <w:tab w:val="left" w:pos="-426"/>
              </w:tabs>
              <w:ind w:left="-567" w:right="-142" w:firstLine="851"/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</w:pPr>
            <w:proofErr w:type="spellStart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Οικονομικό</w:t>
            </w:r>
            <w:proofErr w:type="spellEnd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>έτος</w:t>
            </w:r>
            <w:proofErr w:type="spellEnd"/>
            <w:r w:rsidRPr="008F3205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2025</w:t>
            </w:r>
          </w:p>
        </w:tc>
      </w:tr>
      <w:tr w:rsidR="008F3205" w:rsidRPr="00F53500" w14:paraId="0DD9BD2D" w14:textId="77777777" w:rsidTr="008F3205"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42E855A6" w14:textId="77777777" w:rsidR="008F3205" w:rsidRPr="00F53500" w:rsidRDefault="008F3205" w:rsidP="000A4487">
            <w:pPr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662AA4CF" w14:textId="77777777" w:rsidR="008F3205" w:rsidRPr="00BF7EDD" w:rsidRDefault="008F3205" w:rsidP="000A4487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sz w:val="18"/>
                <w:szCs w:val="18"/>
                <w:lang w:val="el-GR" w:eastAsia="en-US"/>
              </w:rPr>
              <w:t xml:space="preserve">ΠΕΡΙΓΡΑΦΗ  </w:t>
            </w:r>
          </w:p>
          <w:p w14:paraId="0D017B6F" w14:textId="77777777" w:rsidR="008F3205" w:rsidRPr="00BF7EDD" w:rsidRDefault="008F3205" w:rsidP="000A4487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(σύμφωνα με την Τεχνική Έκθεση-Τεχνικές Περιγραφές)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0CE909D3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ΜΟΝΑΔΑ ΜΕΤΡΗΣΗΣ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632A957A" w14:textId="77777777" w:rsidR="008F3205" w:rsidRPr="00F53500" w:rsidRDefault="008F3205" w:rsidP="000A4487">
            <w:pPr>
              <w:ind w:left="-105" w:righ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73B56181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ΤΙΜΗ ΜΟΝΑΔΑΣ </w:t>
            </w: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  <w:hideMark/>
          </w:tcPr>
          <w:p w14:paraId="106A7931" w14:textId="77777777" w:rsidR="008F3205" w:rsidRPr="00BF7EDD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 xml:space="preserve">ΣΥΝΟΛΟ ΧΩΡΙΣ Φ.Π.Α. 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3B85565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Φ.Π.Α. 24%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56F6746" w14:textId="77777777" w:rsidR="008F3205" w:rsidRPr="00F53500" w:rsidRDefault="008F3205" w:rsidP="000A448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ΣΥΝΟΛΟ</w:t>
            </w:r>
          </w:p>
        </w:tc>
      </w:tr>
      <w:tr w:rsidR="008F3205" w:rsidRPr="00F53500" w14:paraId="460D195C" w14:textId="77777777" w:rsidTr="008F3205">
        <w:trPr>
          <w:trHeight w:val="454"/>
        </w:trPr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3B2B88" w14:textId="77777777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A84DA8" w14:textId="77777777" w:rsidR="008F3205" w:rsidRDefault="008F3205" w:rsidP="008F3205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BF7EDD">
              <w:rPr>
                <w:rFonts w:ascii="Calibri" w:hAnsi="Calibri" w:cs="Calibri"/>
                <w:sz w:val="18"/>
                <w:szCs w:val="18"/>
                <w:lang w:val="el-GR" w:eastAsia="en-US"/>
              </w:rPr>
              <w:t xml:space="preserve">Συντήρηση, </w:t>
            </w:r>
            <w:proofErr w:type="spellStart"/>
            <w:r w:rsidRPr="00BF7EDD">
              <w:rPr>
                <w:rFonts w:ascii="Calibri" w:hAnsi="Calibri" w:cs="Calibri"/>
                <w:sz w:val="18"/>
                <w:szCs w:val="18"/>
                <w:lang w:val="el-GR" w:eastAsia="en-US"/>
              </w:rPr>
              <w:t>επικαιροποίηση</w:t>
            </w:r>
            <w:proofErr w:type="spellEnd"/>
            <w:r w:rsidRPr="00BF7EDD">
              <w:rPr>
                <w:rFonts w:ascii="Calibri" w:hAnsi="Calibri" w:cs="Calibri"/>
                <w:sz w:val="18"/>
                <w:szCs w:val="18"/>
                <w:lang w:val="el-GR" w:eastAsia="en-US"/>
              </w:rPr>
              <w:t xml:space="preserve">, βελτίωση της εφαρμογής και </w:t>
            </w:r>
            <w:r w:rsidRPr="008F3205">
              <w:rPr>
                <w:rFonts w:ascii="Calibri" w:hAnsi="Calibri" w:cs="Calibri"/>
                <w:sz w:val="18"/>
                <w:szCs w:val="18"/>
                <w:lang w:val="el-GR" w:eastAsia="en-US"/>
              </w:rPr>
              <w:t>τεχνική υποστήριξη</w:t>
            </w:r>
          </w:p>
          <w:p w14:paraId="2CAF56E3" w14:textId="2AB811A1" w:rsidR="000A4487" w:rsidRPr="008F3205" w:rsidRDefault="000A4487" w:rsidP="008F3205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val="el-GR" w:eastAsia="en-US"/>
              </w:rPr>
            </w:pPr>
            <w:r w:rsidRPr="000A4487">
              <w:rPr>
                <w:rFonts w:ascii="Calibri" w:hAnsi="Calibri" w:cs="Calibri"/>
                <w:sz w:val="18"/>
                <w:szCs w:val="18"/>
              </w:rPr>
              <w:t>CPV: 72267000-4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A4FF01" w14:textId="77777777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Ανθρω</w:t>
            </w:r>
            <w:proofErr w:type="spellEnd"/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ποώρα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DD7C094" w14:textId="77777777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F5350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3A0DD" w14:textId="1D5A33CE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F39D8" w14:textId="05F183CE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ADB2C" w14:textId="0A915EE1" w:rsidR="008F3205" w:rsidRPr="00F53500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720AB" w14:textId="5B1D3544" w:rsidR="008F3205" w:rsidRPr="00F05E31" w:rsidRDefault="008F3205" w:rsidP="008F32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DA201F7" w14:textId="07CBB85D" w:rsidR="006D1C05" w:rsidRPr="008F3205" w:rsidRDefault="00777872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στις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689A04A3" w14:textId="77777777" w:rsidR="00D730DA" w:rsidRPr="00D730DA" w:rsidRDefault="00D730DA" w:rsidP="008F3205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sz w:val="10"/>
          <w:szCs w:val="10"/>
          <w:lang w:val="el-GR"/>
        </w:rPr>
      </w:pPr>
    </w:p>
    <w:p w14:paraId="20BECD5D" w14:textId="6218B30E" w:rsidR="008F3205" w:rsidRPr="008F3205" w:rsidRDefault="00D730DA" w:rsidP="008F3205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b/>
          <w:sz w:val="14"/>
          <w:szCs w:val="14"/>
          <w:lang w:val="el-GR"/>
        </w:rPr>
      </w:pPr>
      <w:r w:rsidRPr="008F3205">
        <w:rPr>
          <w:rFonts w:asciiTheme="minorHAnsi" w:hAnsiTheme="minorHAnsi" w:cstheme="minorHAnsi"/>
          <w:lang w:val="el-GR"/>
        </w:rPr>
        <w:t>ΓΕΝΙΚΟ ΣΥΝΟΛΟ: ………………………………………………………………………………………………………………………………………</w:t>
      </w:r>
    </w:p>
    <w:p w14:paraId="77EFFE81" w14:textId="25F71F61" w:rsidR="00752D51" w:rsidRPr="00D730DA" w:rsidRDefault="00752D51" w:rsidP="00D730DA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lang w:val="el-GR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8F3205" w:rsidRPr="002F6816" w14:paraId="50055716" w14:textId="77777777" w:rsidTr="000806AE">
        <w:tc>
          <w:tcPr>
            <w:tcW w:w="2518" w:type="dxa"/>
            <w:vAlign w:val="center"/>
          </w:tcPr>
          <w:p w14:paraId="65BE9CF0" w14:textId="77777777" w:rsidR="008F3205" w:rsidRPr="002908B5" w:rsidRDefault="008F3205" w:rsidP="000806AE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5C979BBF" w14:textId="77777777" w:rsidR="008F3205" w:rsidRPr="002908B5" w:rsidRDefault="008F3205" w:rsidP="000806AE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3F3ED231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4</w:t>
            </w:r>
          </w:p>
          <w:p w14:paraId="6812798A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4F4632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27CD97DF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15481FB4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AF50021" w14:textId="77777777" w:rsidR="008F3205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7412AD41" w14:textId="77777777" w:rsidR="008F3205" w:rsidRPr="004F4632" w:rsidRDefault="008F3205" w:rsidP="000806AE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B8D8A75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5FF0C655" w14:textId="32F58698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10393549" w14:textId="77777777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sectPr w:rsidR="00752D51" w:rsidRPr="008F3205" w:rsidSect="008F3205">
      <w:pgSz w:w="11906" w:h="16838"/>
      <w:pgMar w:top="709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C818" w14:textId="77777777" w:rsidR="007A609A" w:rsidRDefault="007A609A" w:rsidP="00046390">
      <w:r>
        <w:separator/>
      </w:r>
    </w:p>
  </w:endnote>
  <w:endnote w:type="continuationSeparator" w:id="0">
    <w:p w14:paraId="53B0DB01" w14:textId="77777777" w:rsidR="007A609A" w:rsidRDefault="007A609A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CE1C" w14:textId="77777777" w:rsidR="007A609A" w:rsidRDefault="007A609A" w:rsidP="00046390">
      <w:r>
        <w:separator/>
      </w:r>
    </w:p>
  </w:footnote>
  <w:footnote w:type="continuationSeparator" w:id="0">
    <w:p w14:paraId="1D7A5557" w14:textId="77777777" w:rsidR="007A609A" w:rsidRDefault="007A609A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487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16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05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3F5E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8F1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0FB3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09A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A7DA9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205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BF7EDD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30DA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0E8E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C3F0-B170-4A37-9C02-E4A03395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2024-10-15T05:27:00Z</cp:lastPrinted>
  <dcterms:created xsi:type="dcterms:W3CDTF">2024-10-22T10:51:00Z</dcterms:created>
  <dcterms:modified xsi:type="dcterms:W3CDTF">2024-10-22T10:51:00Z</dcterms:modified>
</cp:coreProperties>
</file>